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CB" w:rsidRDefault="0072357E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TEMPLED GRANT DYSGU PROFFESIYNOL/</w:t>
      </w:r>
      <w:r>
        <w:rPr>
          <w:rFonts w:ascii="Times New Roman" w:hAnsi="Times New Roman"/>
          <w:b/>
          <w:i/>
          <w:sz w:val="18"/>
          <w:szCs w:val="18"/>
        </w:rPr>
        <w:t>PROFESSIONAL LEARNING GRANT TEMPLATE</w:t>
      </w:r>
    </w:p>
    <w:tbl>
      <w:tblPr>
        <w:tblStyle w:val="TableGrid"/>
        <w:tblW w:w="74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799"/>
      </w:tblGrid>
      <w:tr w:rsidR="00BC20CB">
        <w:tc>
          <w:tcPr>
            <w:tcW w:w="1668" w:type="dxa"/>
            <w:shd w:val="clear" w:color="auto" w:fill="D9D9D9" w:themeFill="background1" w:themeFillShade="D9"/>
          </w:tcPr>
          <w:p w:rsidR="00BC20CB" w:rsidRDefault="00723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Ysgol/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School </w:t>
            </w:r>
          </w:p>
        </w:tc>
        <w:tc>
          <w:tcPr>
            <w:tcW w:w="5799" w:type="dxa"/>
          </w:tcPr>
          <w:p w:rsidR="00BC20CB" w:rsidRDefault="00C10C24">
            <w:pPr>
              <w:spacing w:after="0" w:line="240" w:lineRule="auto"/>
              <w:jc w:val="both"/>
              <w:rPr>
                <w:rFonts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en-GB"/>
              </w:rPr>
              <w:t>YSGOL BRYNFFORDD</w:t>
            </w:r>
          </w:p>
        </w:tc>
      </w:tr>
      <w:tr w:rsidR="00BC20CB">
        <w:tc>
          <w:tcPr>
            <w:tcW w:w="1668" w:type="dxa"/>
            <w:shd w:val="clear" w:color="auto" w:fill="D9D9D9" w:themeFill="background1" w:themeFillShade="D9"/>
          </w:tcPr>
          <w:p w:rsidR="00BC20CB" w:rsidRDefault="007235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Swm a ddyrannwyd/</w:t>
            </w:r>
          </w:p>
          <w:p w:rsidR="00BC20CB" w:rsidRDefault="007235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Allocated Sum</w:t>
            </w:r>
          </w:p>
        </w:tc>
        <w:tc>
          <w:tcPr>
            <w:tcW w:w="5799" w:type="dxa"/>
          </w:tcPr>
          <w:p w:rsidR="00BC20CB" w:rsidRDefault="0072357E">
            <w:pPr>
              <w:spacing w:after="0" w:line="240" w:lineRule="auto"/>
              <w:jc w:val="both"/>
              <w:rPr>
                <w:rFonts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en-GB"/>
              </w:rPr>
              <w:t>£</w:t>
            </w:r>
            <w:r w:rsidR="009B464B">
              <w:rPr>
                <w:rFonts w:hAnsi="Times New Roman" w:cs="Times New Roman"/>
                <w:b/>
                <w:sz w:val="24"/>
                <w:szCs w:val="24"/>
                <w:lang w:val="en-GB"/>
              </w:rPr>
              <w:t>2716</w:t>
            </w:r>
          </w:p>
        </w:tc>
      </w:tr>
    </w:tbl>
    <w:p w:rsidR="00BC20CB" w:rsidRDefault="00BC20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41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506"/>
      </w:tblGrid>
      <w:tr w:rsidR="00BC20CB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BC20CB" w:rsidRDefault="00BC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0CB" w:rsidRDefault="00BC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0CB" w:rsidRDefault="00BC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0CB" w:rsidRDefault="00BC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0CB" w:rsidRDefault="00BC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0CB" w:rsidRDefault="00723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Amlinelliad o'r bwriadau/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Outline of intentions</w:t>
            </w:r>
          </w:p>
          <w:p w:rsidR="00BC20CB" w:rsidRDefault="00BC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C20CB" w:rsidRDefault="00BC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0CB" w:rsidRDefault="00BC20C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0CB" w:rsidRDefault="00BC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0CB" w:rsidRDefault="00BC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6" w:type="dxa"/>
          </w:tcPr>
          <w:p w:rsidR="00BC20CB" w:rsidRDefault="0072357E">
            <w:pPr>
              <w:spacing w:after="0" w:line="240" w:lineRule="auto"/>
              <w:jc w:val="both"/>
              <w:rPr>
                <w:rFonts w:eastAsia="SimSun" w:hAnsi="SimSun" w:cs="SimSun"/>
                <w:b/>
                <w:bCs/>
                <w:sz w:val="24"/>
                <w:szCs w:val="24"/>
              </w:rPr>
            </w:pPr>
            <w:r>
              <w:rPr>
                <w:rFonts w:eastAsia="SimSun" w:hAnsi="SimSun" w:cs="SimSun"/>
                <w:b/>
                <w:bCs/>
                <w:sz w:val="24"/>
                <w:szCs w:val="24"/>
              </w:rPr>
              <w:t xml:space="preserve">To support engagement with the regional professional learning offer </w:t>
            </w:r>
          </w:p>
          <w:p w:rsidR="00BC20CB" w:rsidRDefault="0072357E">
            <w:pPr>
              <w:spacing w:after="0" w:line="240" w:lineRule="auto"/>
              <w:jc w:val="both"/>
              <w:rPr>
                <w:rFonts w:eastAsia="SimSun" w:hAnsi="SimSun" w:cs="SimSun"/>
                <w:b/>
                <w:bCs/>
                <w:sz w:val="24"/>
                <w:szCs w:val="24"/>
              </w:rPr>
            </w:pPr>
            <w:r>
              <w:rPr>
                <w:rFonts w:eastAsia="SimSun" w:hAnsi="SimSun" w:cs="SimSun"/>
                <w:b/>
                <w:bCs/>
                <w:sz w:val="24"/>
                <w:szCs w:val="24"/>
                <w:lang w:val="en-GB"/>
              </w:rPr>
              <w:t>T</w:t>
            </w:r>
            <w:r>
              <w:rPr>
                <w:rFonts w:eastAsia="SimSun" w:hAnsi="SimSun" w:cs="SimSun"/>
                <w:b/>
                <w:bCs/>
                <w:sz w:val="24"/>
                <w:szCs w:val="24"/>
              </w:rPr>
              <w:t>o support professional learning collaboration within and across schools</w:t>
            </w:r>
          </w:p>
          <w:p w:rsidR="00BC20CB" w:rsidRDefault="0072357E">
            <w:pPr>
              <w:spacing w:after="0" w:line="240" w:lineRule="auto"/>
              <w:jc w:val="both"/>
              <w:rPr>
                <w:rFonts w:eastAsia="SimSun" w:hAnsi="SimSun" w:cs="SimSun"/>
                <w:b/>
                <w:bCs/>
                <w:sz w:val="24"/>
                <w:szCs w:val="24"/>
              </w:rPr>
            </w:pPr>
            <w:r>
              <w:rPr>
                <w:rFonts w:eastAsia="SimSun" w:hAnsi="SimSun" w:cs="SimSun"/>
                <w:b/>
                <w:bCs/>
                <w:sz w:val="24"/>
                <w:szCs w:val="24"/>
                <w:lang w:val="en-GB"/>
              </w:rPr>
              <w:t>T</w:t>
            </w:r>
            <w:r>
              <w:rPr>
                <w:rFonts w:eastAsia="SimSun" w:hAnsi="SimSun" w:cs="SimSun"/>
                <w:b/>
                <w:bCs/>
                <w:sz w:val="24"/>
                <w:szCs w:val="24"/>
              </w:rPr>
              <w:t xml:space="preserve">o release teachers and </w:t>
            </w:r>
            <w:r w:rsidR="007A2123">
              <w:rPr>
                <w:rFonts w:eastAsia="SimSun" w:hAnsi="SimSun" w:cs="SimSun"/>
                <w:b/>
                <w:bCs/>
                <w:sz w:val="24"/>
                <w:szCs w:val="24"/>
                <w:lang w:val="en-GB"/>
              </w:rPr>
              <w:t>TAs</w:t>
            </w:r>
            <w:r>
              <w:rPr>
                <w:rFonts w:eastAsia="SimSun" w:hAnsi="SimSun" w:cs="SimSun"/>
                <w:b/>
                <w:bCs/>
                <w:sz w:val="24"/>
                <w:szCs w:val="24"/>
              </w:rPr>
              <w:t xml:space="preserve"> to engage in professional learning activities</w:t>
            </w:r>
            <w:r>
              <w:rPr>
                <w:rFonts w:eastAsia="SimSun" w:hAnsi="SimSun" w:cs="SimSun"/>
                <w:b/>
                <w:bCs/>
                <w:sz w:val="24"/>
                <w:szCs w:val="24"/>
                <w:lang w:val="en-GB"/>
              </w:rPr>
              <w:t xml:space="preserve"> and support individual and s</w:t>
            </w:r>
            <w:r>
              <w:rPr>
                <w:rFonts w:eastAsia="SimSun" w:hAnsi="SimSun" w:cs="SimSun"/>
                <w:b/>
                <w:bCs/>
                <w:sz w:val="24"/>
                <w:szCs w:val="24"/>
              </w:rPr>
              <w:t>chool appro</w:t>
            </w:r>
            <w:r w:rsidR="007A2123">
              <w:rPr>
                <w:rFonts w:eastAsia="SimSun" w:hAnsi="SimSun" w:cs="SimSun"/>
                <w:b/>
                <w:bCs/>
                <w:sz w:val="24"/>
                <w:szCs w:val="24"/>
              </w:rPr>
              <w:t xml:space="preserve">aches </w:t>
            </w:r>
            <w:proofErr w:type="gramStart"/>
            <w:r w:rsidR="007A2123">
              <w:rPr>
                <w:rFonts w:eastAsia="SimSun" w:hAnsi="SimSun" w:cs="SimSun"/>
                <w:b/>
                <w:bCs/>
                <w:sz w:val="24"/>
                <w:szCs w:val="24"/>
              </w:rPr>
              <w:t>to  curriculum</w:t>
            </w:r>
            <w:proofErr w:type="gramEnd"/>
            <w:r>
              <w:rPr>
                <w:rFonts w:eastAsia="SimSun" w:hAnsi="SimSun" w:cs="SimSun"/>
                <w:b/>
                <w:bCs/>
                <w:sz w:val="24"/>
                <w:szCs w:val="24"/>
              </w:rPr>
              <w:t xml:space="preserve"> management and SLO activities</w:t>
            </w:r>
            <w:r>
              <w:rPr>
                <w:rFonts w:eastAsia="SimSun" w:hAnsi="SimSun" w:cs="SimSun"/>
                <w:b/>
                <w:bCs/>
                <w:sz w:val="24"/>
                <w:szCs w:val="24"/>
              </w:rPr>
              <w:t></w:t>
            </w:r>
            <w:r>
              <w:rPr>
                <w:rFonts w:eastAsia="SimSun" w:hAnsi="SimSun" w:cs="SimSun"/>
                <w:b/>
                <w:bCs/>
                <w:sz w:val="24"/>
                <w:szCs w:val="24"/>
              </w:rPr>
              <w:t xml:space="preserve"> </w:t>
            </w:r>
          </w:p>
          <w:p w:rsidR="00BC20CB" w:rsidRDefault="00BC20CB">
            <w:pPr>
              <w:spacing w:after="0" w:line="240" w:lineRule="auto"/>
              <w:jc w:val="both"/>
              <w:rPr>
                <w:rFonts w:eastAsia="SimSun" w:hAnsi="SimSun" w:cs="SimSun"/>
                <w:b/>
                <w:bCs/>
                <w:sz w:val="24"/>
                <w:szCs w:val="24"/>
              </w:rPr>
            </w:pPr>
          </w:p>
          <w:p w:rsidR="00BC20CB" w:rsidRDefault="0072357E">
            <w:pPr>
              <w:spacing w:after="0" w:line="240" w:lineRule="auto"/>
              <w:jc w:val="both"/>
              <w:rPr>
                <w:rFonts w:eastAsia="SimSun" w:hAnsi="SimSun" w:cs="SimSun"/>
                <w:b/>
                <w:bCs/>
                <w:sz w:val="24"/>
                <w:szCs w:val="24"/>
              </w:rPr>
            </w:pPr>
            <w:r>
              <w:rPr>
                <w:rFonts w:eastAsia="SimSun" w:hAnsi="SimSun" w:cs="SimSun"/>
                <w:b/>
                <w:bCs/>
                <w:sz w:val="24"/>
                <w:szCs w:val="24"/>
              </w:rPr>
              <w:t>To engage in research activities and critical enquiry</w:t>
            </w:r>
          </w:p>
          <w:p w:rsidR="00BC20CB" w:rsidRDefault="0072357E">
            <w:pPr>
              <w:spacing w:after="0" w:line="240" w:lineRule="auto"/>
              <w:jc w:val="both"/>
              <w:rPr>
                <w:rFonts w:eastAsia="SimSun" w:hAnsi="SimSun" w:cs="SimSun"/>
                <w:b/>
                <w:bCs/>
                <w:sz w:val="24"/>
                <w:szCs w:val="24"/>
              </w:rPr>
            </w:pPr>
            <w:r>
              <w:rPr>
                <w:rFonts w:eastAsia="SimSun" w:hAnsi="SimSun" w:cs="SimSun"/>
                <w:b/>
                <w:bCs/>
                <w:sz w:val="24"/>
                <w:szCs w:val="24"/>
                <w:lang w:val="en-GB"/>
              </w:rPr>
              <w:t xml:space="preserve">To </w:t>
            </w:r>
            <w:r>
              <w:rPr>
                <w:rFonts w:eastAsia="SimSun" w:hAnsi="SimSun" w:cs="SimSun"/>
                <w:b/>
                <w:bCs/>
                <w:sz w:val="24"/>
                <w:szCs w:val="24"/>
              </w:rPr>
              <w:t>fund release time to investigate the implications of the new curriculum for their own teaching and assessment practice</w:t>
            </w:r>
            <w:r>
              <w:rPr>
                <w:rFonts w:eastAsia="SimSun" w:hAnsi="SimSun" w:cs="SimSun"/>
                <w:b/>
                <w:bCs/>
                <w:sz w:val="24"/>
                <w:szCs w:val="24"/>
              </w:rPr>
              <w:t></w:t>
            </w:r>
            <w:r>
              <w:rPr>
                <w:rFonts w:eastAsia="SimSun" w:hAnsi="SimSun" w:cs="SimSun"/>
                <w:b/>
                <w:bCs/>
                <w:sz w:val="24"/>
                <w:szCs w:val="24"/>
              </w:rPr>
              <w:t xml:space="preserve"> </w:t>
            </w:r>
          </w:p>
          <w:p w:rsidR="00BC20CB" w:rsidRDefault="0072357E">
            <w:pPr>
              <w:spacing w:after="0" w:line="240" w:lineRule="auto"/>
              <w:jc w:val="both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SimSun" w:hAnsi="SimSun" w:cs="SimSun"/>
                <w:b/>
                <w:bCs/>
                <w:sz w:val="24"/>
                <w:szCs w:val="24"/>
              </w:rPr>
              <w:t xml:space="preserve">To enable practitioners to collaborate both within school and across clusters and networks of schools </w:t>
            </w:r>
          </w:p>
        </w:tc>
      </w:tr>
    </w:tbl>
    <w:p w:rsidR="00BC20CB" w:rsidRDefault="00BC20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41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506"/>
      </w:tblGrid>
      <w:tr w:rsidR="00BC20CB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BC20CB" w:rsidRDefault="00BC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0CB" w:rsidRDefault="00BC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0CB" w:rsidRDefault="00BC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0CB" w:rsidRDefault="00BC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0CB" w:rsidRDefault="00BC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0CB" w:rsidRDefault="00BC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0CB" w:rsidRDefault="00723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Yr Effaith a’r Canlyniadau a Ddisgwylir/</w:t>
            </w:r>
          </w:p>
          <w:p w:rsidR="00BC20CB" w:rsidRDefault="00723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Expected Impact and Outcomes</w:t>
            </w:r>
          </w:p>
          <w:p w:rsidR="00BC20CB" w:rsidRDefault="00BC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0CB" w:rsidRDefault="00BC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0CB" w:rsidRDefault="00BC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0CB" w:rsidRDefault="00BC20C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0CB" w:rsidRDefault="00BC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0CB" w:rsidRDefault="00BC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6" w:type="dxa"/>
          </w:tcPr>
          <w:p w:rsidR="00BC20CB" w:rsidRDefault="0072357E">
            <w:pPr>
              <w:spacing w:after="0" w:line="240" w:lineRule="auto"/>
              <w:jc w:val="both"/>
              <w:rPr>
                <w:rFonts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en-GB"/>
              </w:rPr>
              <w:t>Develop professional capabilities and skills of teaching and learning support staff</w:t>
            </w:r>
            <w:r w:rsidR="007A2123">
              <w:rPr>
                <w:rFonts w:hAnsi="Times New Roman" w:cs="Times New Roman"/>
                <w:b/>
                <w:sz w:val="24"/>
                <w:szCs w:val="24"/>
                <w:lang w:val="en-GB"/>
              </w:rPr>
              <w:t xml:space="preserve"> (ELSA training, nu</w:t>
            </w:r>
            <w:r w:rsidR="009B464B">
              <w:rPr>
                <w:rFonts w:hAnsi="Times New Roman" w:cs="Times New Roman"/>
                <w:b/>
                <w:sz w:val="24"/>
                <w:szCs w:val="24"/>
                <w:lang w:val="en-GB"/>
              </w:rPr>
              <w:t>rture support, outdoor learning, new curriculum, pedagogy, ALN provision</w:t>
            </w:r>
          </w:p>
        </w:tc>
      </w:tr>
    </w:tbl>
    <w:p w:rsidR="00BC20CB" w:rsidRDefault="00BC20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C20CB" w:rsidRDefault="00BC20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C20CB" w:rsidRDefault="00BC20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C20CB" w:rsidRDefault="00BC20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C20CB" w:rsidRDefault="00BC20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C20CB" w:rsidRDefault="00BC20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C20CB" w:rsidRDefault="00BC20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C20CB" w:rsidRDefault="007235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Gwerthuso/</w:t>
      </w:r>
      <w:r>
        <w:rPr>
          <w:rFonts w:ascii="Times New Roman" w:hAnsi="Times New Roman"/>
          <w:b/>
          <w:i/>
          <w:sz w:val="18"/>
          <w:szCs w:val="18"/>
        </w:rPr>
        <w:t>Evaluation</w:t>
      </w:r>
    </w:p>
    <w:p w:rsidR="00BC20CB" w:rsidRDefault="00BC20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C20CB" w:rsidRDefault="00BC20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41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506"/>
      </w:tblGrid>
      <w:tr w:rsidR="00BC20CB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BC20CB" w:rsidRDefault="00BC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0CB" w:rsidRDefault="00BC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0CB" w:rsidRDefault="00BC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0CB" w:rsidRDefault="00BC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0CB" w:rsidRDefault="00BC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0CB" w:rsidRDefault="00723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Beth sydd wedi gweithio’n dda/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What worked well</w:t>
            </w:r>
          </w:p>
          <w:p w:rsidR="00BC20CB" w:rsidRDefault="00BC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0CB" w:rsidRDefault="00BC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0CB" w:rsidRDefault="00BC20C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0CB" w:rsidRDefault="00BC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0CB" w:rsidRDefault="00BC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0CB" w:rsidRDefault="00BC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6" w:type="dxa"/>
          </w:tcPr>
          <w:p w:rsidR="00BC20CB" w:rsidRDefault="009C6738">
            <w:pPr>
              <w:spacing w:after="0" w:line="240" w:lineRule="auto"/>
              <w:jc w:val="both"/>
              <w:rPr>
                <w:rFonts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en-GB"/>
              </w:rPr>
              <w:t>Further develop a</w:t>
            </w:r>
            <w:r w:rsidR="0072357E">
              <w:rPr>
                <w:rFonts w:hAnsi="Times New Roman" w:cs="Times New Roman"/>
                <w:b/>
                <w:sz w:val="24"/>
                <w:szCs w:val="24"/>
                <w:lang w:val="en-GB"/>
              </w:rPr>
              <w:t xml:space="preserve"> Learning Support network to support the developments in Digital expectations; supported by a network of Lead teachers within the school</w:t>
            </w:r>
          </w:p>
          <w:p w:rsidR="00BC20CB" w:rsidRDefault="00BC20CB">
            <w:pPr>
              <w:spacing w:after="0" w:line="240" w:lineRule="auto"/>
              <w:jc w:val="both"/>
              <w:rPr>
                <w:rFonts w:hAnsi="Times New Roman" w:cs="Times New Roman"/>
                <w:b/>
                <w:sz w:val="24"/>
                <w:szCs w:val="24"/>
                <w:lang w:val="en-GB"/>
              </w:rPr>
            </w:pPr>
          </w:p>
          <w:p w:rsidR="00BC20CB" w:rsidRDefault="0072357E">
            <w:pPr>
              <w:spacing w:after="0" w:line="240" w:lineRule="auto"/>
              <w:jc w:val="both"/>
              <w:rPr>
                <w:rFonts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en-GB"/>
              </w:rPr>
              <w:t>Teaching staff visiting other schools to share goo</w:t>
            </w:r>
            <w:r w:rsidR="00C10C24">
              <w:rPr>
                <w:rFonts w:hAnsi="Times New Roman" w:cs="Times New Roman"/>
                <w:b/>
                <w:sz w:val="24"/>
                <w:szCs w:val="24"/>
                <w:lang w:val="en-GB"/>
              </w:rPr>
              <w:t xml:space="preserve">d practice </w:t>
            </w:r>
            <w:proofErr w:type="gramStart"/>
            <w:r w:rsidR="009C6738">
              <w:rPr>
                <w:rFonts w:hAnsi="Times New Roman" w:cs="Times New Roman"/>
                <w:b/>
                <w:sz w:val="24"/>
                <w:szCs w:val="24"/>
                <w:lang w:val="en-GB"/>
              </w:rPr>
              <w:t>( Inspire</w:t>
            </w:r>
            <w:proofErr w:type="gramEnd"/>
            <w:r w:rsidR="009C6738">
              <w:rPr>
                <w:rFonts w:hAnsi="Times New Roman" w:cs="Times New Roman"/>
                <w:b/>
                <w:sz w:val="24"/>
                <w:szCs w:val="24"/>
                <w:lang w:val="en-GB"/>
              </w:rPr>
              <w:t>, planning for new curriculum, DCF,</w:t>
            </w:r>
            <w:r w:rsidR="00993EE3">
              <w:rPr>
                <w:rFonts w:hAnsi="Times New Roman" w:cs="Times New Roman"/>
                <w:b/>
                <w:sz w:val="24"/>
                <w:szCs w:val="24"/>
                <w:lang w:val="en-GB"/>
              </w:rPr>
              <w:t>)</w:t>
            </w:r>
            <w:bookmarkStart w:id="0" w:name="_GoBack"/>
            <w:bookmarkEnd w:id="0"/>
          </w:p>
          <w:p w:rsidR="00BC20CB" w:rsidRDefault="00BC20CB">
            <w:pPr>
              <w:spacing w:after="0" w:line="240" w:lineRule="auto"/>
              <w:jc w:val="both"/>
              <w:rPr>
                <w:rFonts w:hAnsi="Times New Roman" w:cs="Times New Roman"/>
                <w:b/>
                <w:sz w:val="24"/>
                <w:szCs w:val="24"/>
                <w:lang w:val="en-GB"/>
              </w:rPr>
            </w:pPr>
          </w:p>
          <w:p w:rsidR="00BC20CB" w:rsidRDefault="00BC20CB">
            <w:pPr>
              <w:spacing w:after="0" w:line="240" w:lineRule="auto"/>
              <w:jc w:val="both"/>
              <w:rPr>
                <w:rFonts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BC20CB" w:rsidRDefault="00BC20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41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506"/>
      </w:tblGrid>
      <w:tr w:rsidR="00BC20CB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BC20CB" w:rsidRDefault="00BC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0CB" w:rsidRDefault="00BC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0CB" w:rsidRDefault="00BC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0CB" w:rsidRDefault="00BC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0CB" w:rsidRDefault="00723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Yr Effaith a’r Canlyniadau/</w:t>
            </w:r>
          </w:p>
          <w:p w:rsidR="00BC20CB" w:rsidRDefault="00723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Impact and Outcomes</w:t>
            </w:r>
          </w:p>
          <w:p w:rsidR="00BC20CB" w:rsidRDefault="00BC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C20CB" w:rsidRDefault="00BC20C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0CB" w:rsidRDefault="00BC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0CB" w:rsidRDefault="00BC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0CB" w:rsidRDefault="00BC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6" w:type="dxa"/>
          </w:tcPr>
          <w:p w:rsidR="00BC20CB" w:rsidRDefault="00C609D0">
            <w:pPr>
              <w:spacing w:after="0" w:line="240" w:lineRule="auto"/>
              <w:jc w:val="both"/>
              <w:rPr>
                <w:rFonts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en-GB"/>
              </w:rPr>
              <w:t>Identified</w:t>
            </w:r>
            <w:r w:rsidR="0072357E">
              <w:rPr>
                <w:rFonts w:hAnsi="Times New Roman" w:cs="Times New Roman"/>
                <w:b/>
                <w:sz w:val="24"/>
                <w:szCs w:val="24"/>
                <w:lang w:val="en-GB"/>
              </w:rPr>
              <w:t xml:space="preserve"> teaching staff involved in training for aspects of the new curriculum </w:t>
            </w:r>
          </w:p>
          <w:p w:rsidR="00BC20CB" w:rsidRDefault="00C609D0">
            <w:pPr>
              <w:spacing w:after="0" w:line="240" w:lineRule="auto"/>
              <w:jc w:val="both"/>
              <w:rPr>
                <w:rFonts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en-GB"/>
              </w:rPr>
              <w:t xml:space="preserve">Lead </w:t>
            </w:r>
            <w:r w:rsidR="0072357E">
              <w:rPr>
                <w:rFonts w:hAnsi="Times New Roman" w:cs="Times New Roman"/>
                <w:b/>
                <w:sz w:val="24"/>
                <w:szCs w:val="24"/>
                <w:lang w:val="en-GB"/>
              </w:rPr>
              <w:t>support staff have been engaged in projects relating to the new curriculum</w:t>
            </w:r>
          </w:p>
          <w:p w:rsidR="00BC20CB" w:rsidRDefault="009C6738">
            <w:pPr>
              <w:spacing w:after="0" w:line="240" w:lineRule="auto"/>
              <w:jc w:val="both"/>
              <w:rPr>
                <w:rFonts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en-GB"/>
              </w:rPr>
              <w:t xml:space="preserve"> Further development </w:t>
            </w:r>
            <w:proofErr w:type="gramStart"/>
            <w:r>
              <w:rPr>
                <w:rFonts w:hAnsi="Times New Roman" w:cs="Times New Roman"/>
                <w:b/>
                <w:sz w:val="24"/>
                <w:szCs w:val="24"/>
                <w:lang w:val="en-GB"/>
              </w:rPr>
              <w:t>of</w:t>
            </w:r>
            <w:r w:rsidR="00C10C24">
              <w:rPr>
                <w:rFonts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72357E">
              <w:rPr>
                <w:rFonts w:hAnsi="Times New Roman" w:cs="Times New Roman"/>
                <w:b/>
                <w:sz w:val="24"/>
                <w:szCs w:val="24"/>
                <w:lang w:val="en-GB"/>
              </w:rPr>
              <w:t xml:space="preserve"> school</w:t>
            </w:r>
            <w:proofErr w:type="gramEnd"/>
            <w:r w:rsidR="0072357E">
              <w:rPr>
                <w:rFonts w:hAnsi="Times New Roman" w:cs="Times New Roman"/>
                <w:b/>
                <w:sz w:val="24"/>
                <w:szCs w:val="24"/>
                <w:lang w:val="en-GB"/>
              </w:rPr>
              <w:t xml:space="preserve"> links fo</w:t>
            </w:r>
            <w:r w:rsidR="00341B27">
              <w:rPr>
                <w:rFonts w:hAnsi="Times New Roman" w:cs="Times New Roman"/>
                <w:b/>
                <w:sz w:val="24"/>
                <w:szCs w:val="24"/>
                <w:lang w:val="en-GB"/>
              </w:rPr>
              <w:t xml:space="preserve">r </w:t>
            </w:r>
            <w:r w:rsidR="00201DA9">
              <w:rPr>
                <w:rFonts w:hAnsi="Times New Roman" w:cs="Times New Roman"/>
                <w:b/>
                <w:sz w:val="24"/>
                <w:szCs w:val="24"/>
                <w:lang w:val="en-GB"/>
              </w:rPr>
              <w:t>planning of new curriculum/ learning walks</w:t>
            </w:r>
            <w:r>
              <w:rPr>
                <w:rFonts w:hAnsi="Times New Roman" w:cs="Times New Roman"/>
                <w:b/>
                <w:sz w:val="24"/>
                <w:szCs w:val="24"/>
                <w:lang w:val="en-GB"/>
              </w:rPr>
              <w:t xml:space="preserve"> ( extending staffing expertise.)</w:t>
            </w:r>
          </w:p>
          <w:p w:rsidR="00BC20CB" w:rsidRDefault="00BC20CB">
            <w:pPr>
              <w:spacing w:after="0" w:line="240" w:lineRule="auto"/>
              <w:jc w:val="both"/>
              <w:rPr>
                <w:rFonts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BC20CB" w:rsidRDefault="00BC20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41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506"/>
      </w:tblGrid>
      <w:tr w:rsidR="00BC20CB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BC20CB" w:rsidRDefault="00BC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0CB" w:rsidRDefault="00BC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0CB" w:rsidRDefault="00723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 Cam Nesaf/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Next stage</w:t>
            </w:r>
          </w:p>
          <w:p w:rsidR="00BC20CB" w:rsidRDefault="00BC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C20CB" w:rsidRDefault="00BC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0CB" w:rsidRDefault="00BC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6" w:type="dxa"/>
          </w:tcPr>
          <w:p w:rsidR="00BC20CB" w:rsidRDefault="0072357E">
            <w:pPr>
              <w:spacing w:after="0" w:line="240" w:lineRule="auto"/>
              <w:jc w:val="both"/>
              <w:rPr>
                <w:rFonts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en-GB"/>
              </w:rPr>
              <w:t>Professional learning opportunities in aspects of the new curriculum and ALN reform for teaching and support staff</w:t>
            </w:r>
          </w:p>
        </w:tc>
      </w:tr>
    </w:tbl>
    <w:p w:rsidR="00BC20CB" w:rsidRDefault="00BC20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BC20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A1"/>
    <w:rsid w:val="000F686B"/>
    <w:rsid w:val="00154EBE"/>
    <w:rsid w:val="00165021"/>
    <w:rsid w:val="001F36A1"/>
    <w:rsid w:val="00201DA9"/>
    <w:rsid w:val="00275364"/>
    <w:rsid w:val="002F709C"/>
    <w:rsid w:val="00341B27"/>
    <w:rsid w:val="003C2BB0"/>
    <w:rsid w:val="006953EA"/>
    <w:rsid w:val="0072357E"/>
    <w:rsid w:val="00742171"/>
    <w:rsid w:val="007A2123"/>
    <w:rsid w:val="008F041C"/>
    <w:rsid w:val="009775E6"/>
    <w:rsid w:val="00993EE3"/>
    <w:rsid w:val="009B464B"/>
    <w:rsid w:val="009C6738"/>
    <w:rsid w:val="00BC20CB"/>
    <w:rsid w:val="00BD604B"/>
    <w:rsid w:val="00C10C24"/>
    <w:rsid w:val="00C609D0"/>
    <w:rsid w:val="00FA01DE"/>
    <w:rsid w:val="00FA6D59"/>
    <w:rsid w:val="0B583003"/>
    <w:rsid w:val="113044EF"/>
    <w:rsid w:val="1DEE1970"/>
    <w:rsid w:val="2EBF5B64"/>
    <w:rsid w:val="45272118"/>
    <w:rsid w:val="4D8A4C22"/>
    <w:rsid w:val="4EFF25B7"/>
    <w:rsid w:val="57571373"/>
    <w:rsid w:val="5DD71C1E"/>
    <w:rsid w:val="779A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3C81"/>
  <w15:docId w15:val="{A4749D5B-2CAF-4325-98A6-A8F8D455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Elfyn Vaughan (GwE)</dc:creator>
  <cp:lastModifiedBy>ict</cp:lastModifiedBy>
  <cp:revision>13</cp:revision>
  <dcterms:created xsi:type="dcterms:W3CDTF">2019-07-03T08:25:00Z</dcterms:created>
  <dcterms:modified xsi:type="dcterms:W3CDTF">2020-02-04T14:19:00Z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2057-10.2.0.7646</vt:lpwstr>
  </property>
</Properties>
</file>