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20" w:rsidRDefault="00704920" w:rsidP="006C03BC">
      <w:pPr>
        <w:autoSpaceDE w:val="0"/>
        <w:autoSpaceDN w:val="0"/>
        <w:adjustRightInd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  <w:lang w:val="en-GB"/>
        </w:rPr>
      </w:pPr>
      <w:bookmarkStart w:id="0" w:name="_GoBack"/>
      <w:bookmarkEnd w:id="0"/>
    </w:p>
    <w:p w:rsidR="00704920" w:rsidRPr="000E1AA8" w:rsidRDefault="000E1AA8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  <w:r w:rsidRPr="000E1AA8">
        <w:rPr>
          <w:rFonts w:ascii="Arial" w:hAnsi="Arial" w:cs="Arial"/>
          <w:color w:val="000000"/>
          <w:lang w:val="en-GB"/>
        </w:rPr>
        <w:t>Dear Parents/Carers</w:t>
      </w:r>
    </w:p>
    <w:p w:rsidR="000E1AA8" w:rsidRDefault="000E1AA8" w:rsidP="006C03BC">
      <w:pPr>
        <w:autoSpaceDE w:val="0"/>
        <w:autoSpaceDN w:val="0"/>
        <w:adjustRightInd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704920" w:rsidRPr="000111EB" w:rsidRDefault="00704920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  <w:r w:rsidRPr="000111EB">
        <w:rPr>
          <w:rFonts w:ascii="Arial" w:hAnsi="Arial" w:cs="Arial"/>
          <w:color w:val="000000"/>
          <w:lang w:val="en-GB"/>
        </w:rPr>
        <w:t xml:space="preserve">Over the last few weeks it has become apparent that an increasing number of parents are </w:t>
      </w:r>
      <w:r w:rsidR="003E7D95">
        <w:rPr>
          <w:rFonts w:ascii="Arial" w:hAnsi="Arial" w:cs="Arial"/>
          <w:color w:val="000000"/>
          <w:lang w:val="en-GB"/>
        </w:rPr>
        <w:t xml:space="preserve">incorrectly </w:t>
      </w:r>
      <w:r w:rsidRPr="000111EB">
        <w:rPr>
          <w:rFonts w:ascii="Arial" w:hAnsi="Arial" w:cs="Arial"/>
          <w:color w:val="000000"/>
          <w:lang w:val="en-GB"/>
        </w:rPr>
        <w:t>using Lateral Flow Tests on their chil</w:t>
      </w:r>
      <w:r w:rsidR="000111EB">
        <w:rPr>
          <w:rFonts w:ascii="Arial" w:hAnsi="Arial" w:cs="Arial"/>
          <w:color w:val="000000"/>
          <w:lang w:val="en-GB"/>
        </w:rPr>
        <w:t xml:space="preserve">dren whom have Covid symptoms as a way to clear them as </w:t>
      </w:r>
      <w:r w:rsidR="009E171A">
        <w:rPr>
          <w:rFonts w:ascii="Arial" w:hAnsi="Arial" w:cs="Arial"/>
          <w:color w:val="000000"/>
          <w:lang w:val="en-GB"/>
        </w:rPr>
        <w:t>‘</w:t>
      </w:r>
      <w:r w:rsidR="000111EB">
        <w:rPr>
          <w:rFonts w:ascii="Arial" w:hAnsi="Arial" w:cs="Arial"/>
          <w:color w:val="000000"/>
          <w:lang w:val="en-GB"/>
        </w:rPr>
        <w:t>Covid free</w:t>
      </w:r>
      <w:r w:rsidR="009E171A">
        <w:rPr>
          <w:rFonts w:ascii="Arial" w:hAnsi="Arial" w:cs="Arial"/>
          <w:color w:val="000000"/>
          <w:lang w:val="en-GB"/>
        </w:rPr>
        <w:t>’</w:t>
      </w:r>
      <w:r w:rsidR="000111EB">
        <w:rPr>
          <w:rFonts w:ascii="Arial" w:hAnsi="Arial" w:cs="Arial"/>
          <w:color w:val="000000"/>
          <w:lang w:val="en-GB"/>
        </w:rPr>
        <w:t xml:space="preserve"> for schoo</w:t>
      </w:r>
      <w:r w:rsidR="00DC5D90">
        <w:rPr>
          <w:rFonts w:ascii="Arial" w:hAnsi="Arial" w:cs="Arial"/>
          <w:color w:val="000000"/>
          <w:lang w:val="en-GB"/>
        </w:rPr>
        <w:t>l.</w:t>
      </w:r>
    </w:p>
    <w:p w:rsidR="00162451" w:rsidRPr="000111EB" w:rsidRDefault="00162451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</w:p>
    <w:p w:rsidR="000111EB" w:rsidRPr="000111EB" w:rsidRDefault="006C64F9" w:rsidP="00162451">
      <w:pPr>
        <w:rPr>
          <w:rFonts w:ascii="Arial" w:hAnsi="Arial" w:cs="Arial"/>
        </w:rPr>
      </w:pPr>
      <w:r>
        <w:rPr>
          <w:rFonts w:ascii="Arial" w:hAnsi="Arial" w:cs="Arial"/>
        </w:rPr>
        <w:t>Lateral Flow T</w:t>
      </w:r>
      <w:r w:rsidR="00162451" w:rsidRPr="000111EB">
        <w:rPr>
          <w:rFonts w:ascii="Arial" w:hAnsi="Arial" w:cs="Arial"/>
        </w:rPr>
        <w:t>ests cannot detect very low le</w:t>
      </w:r>
      <w:r w:rsidR="000111EB" w:rsidRPr="000111EB">
        <w:rPr>
          <w:rFonts w:ascii="Arial" w:hAnsi="Arial" w:cs="Arial"/>
        </w:rPr>
        <w:t>vels of coronavirus in a sample as it is not as sensitive as the PCR</w:t>
      </w:r>
      <w:r>
        <w:rPr>
          <w:rFonts w:ascii="Arial" w:hAnsi="Arial" w:cs="Arial"/>
        </w:rPr>
        <w:t xml:space="preserve"> test</w:t>
      </w:r>
      <w:r w:rsidR="000111EB" w:rsidRPr="000111EB">
        <w:rPr>
          <w:rFonts w:ascii="Arial" w:hAnsi="Arial" w:cs="Arial"/>
        </w:rPr>
        <w:t xml:space="preserve">.  </w:t>
      </w:r>
      <w:proofErr w:type="gramStart"/>
      <w:r w:rsidR="009643A8">
        <w:rPr>
          <w:rFonts w:ascii="Arial" w:hAnsi="Arial" w:cs="Arial"/>
        </w:rPr>
        <w:t>Therefore</w:t>
      </w:r>
      <w:proofErr w:type="gramEnd"/>
      <w:r w:rsidR="009643A8">
        <w:rPr>
          <w:rFonts w:ascii="Arial" w:hAnsi="Arial" w:cs="Arial"/>
        </w:rPr>
        <w:t xml:space="preserve"> the LFT </w:t>
      </w:r>
      <w:r w:rsidR="000111EB" w:rsidRPr="000111EB">
        <w:rPr>
          <w:rFonts w:ascii="Arial" w:hAnsi="Arial" w:cs="Arial"/>
        </w:rPr>
        <w:t xml:space="preserve">may give </w:t>
      </w:r>
      <w:r w:rsidR="008E72DB" w:rsidRPr="000111EB">
        <w:rPr>
          <w:rFonts w:ascii="Arial" w:hAnsi="Arial" w:cs="Arial"/>
        </w:rPr>
        <w:t>a false</w:t>
      </w:r>
      <w:r w:rsidR="000111EB" w:rsidRPr="000111EB">
        <w:rPr>
          <w:rFonts w:ascii="Arial" w:hAnsi="Arial" w:cs="Arial"/>
        </w:rPr>
        <w:t>-negative result and hence provide a false re-assurance.</w:t>
      </w:r>
    </w:p>
    <w:p w:rsidR="00162451" w:rsidRPr="000111EB" w:rsidRDefault="000111EB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  <w:r w:rsidRPr="000111EB">
        <w:rPr>
          <w:rFonts w:ascii="Arial" w:hAnsi="Arial" w:cs="Arial"/>
          <w:color w:val="000000"/>
          <w:lang w:val="en-GB"/>
        </w:rPr>
        <w:t xml:space="preserve">We would like to remind you that </w:t>
      </w:r>
      <w:r w:rsidR="009B2E37">
        <w:rPr>
          <w:rFonts w:ascii="Arial" w:hAnsi="Arial" w:cs="Arial"/>
          <w:color w:val="000000"/>
          <w:lang w:val="en-GB"/>
        </w:rPr>
        <w:t>i</w:t>
      </w:r>
      <w:r w:rsidR="00162451" w:rsidRPr="000111EB">
        <w:rPr>
          <w:rFonts w:ascii="Arial" w:hAnsi="Arial" w:cs="Arial"/>
          <w:color w:val="000000"/>
          <w:lang w:val="en-GB"/>
        </w:rPr>
        <w:t xml:space="preserve">f your child should display any of the following </w:t>
      </w:r>
      <w:r w:rsidR="008E72DB">
        <w:rPr>
          <w:rFonts w:ascii="Arial" w:hAnsi="Arial" w:cs="Arial"/>
          <w:color w:val="000000"/>
          <w:lang w:val="en-GB"/>
        </w:rPr>
        <w:t xml:space="preserve">3 </w:t>
      </w:r>
      <w:r w:rsidR="00162451" w:rsidRPr="000111EB">
        <w:rPr>
          <w:rFonts w:ascii="Arial" w:hAnsi="Arial" w:cs="Arial"/>
          <w:color w:val="000000"/>
          <w:lang w:val="en-GB"/>
        </w:rPr>
        <w:t>symptoms:</w:t>
      </w:r>
    </w:p>
    <w:p w:rsidR="00162451" w:rsidRPr="000111EB" w:rsidRDefault="00162451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</w:p>
    <w:p w:rsidR="00162451" w:rsidRPr="000111EB" w:rsidRDefault="00162451" w:rsidP="001C5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1EB">
        <w:rPr>
          <w:rFonts w:ascii="Arial" w:hAnsi="Arial" w:cs="Arial"/>
        </w:rPr>
        <w:t>a high temperature</w:t>
      </w:r>
    </w:p>
    <w:p w:rsidR="00162451" w:rsidRPr="000111EB" w:rsidRDefault="00162451" w:rsidP="001C5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1EB">
        <w:rPr>
          <w:rFonts w:ascii="Arial" w:hAnsi="Arial" w:cs="Arial"/>
        </w:rPr>
        <w:t>a new, continuous cough</w:t>
      </w:r>
    </w:p>
    <w:p w:rsidR="00162451" w:rsidRDefault="00162451" w:rsidP="001C52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11EB">
        <w:rPr>
          <w:rFonts w:ascii="Arial" w:hAnsi="Arial" w:cs="Arial"/>
        </w:rPr>
        <w:t>a loss or change to your sense of smell or taste</w:t>
      </w:r>
    </w:p>
    <w:p w:rsidR="00147D8B" w:rsidRDefault="00147D8B" w:rsidP="0016245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</w:t>
      </w:r>
      <w:r w:rsidR="008E72DB" w:rsidRPr="008E72DB">
        <w:rPr>
          <w:rFonts w:ascii="Arial" w:hAnsi="Arial" w:cs="Arial"/>
          <w:u w:val="single"/>
        </w:rPr>
        <w:t xml:space="preserve"> PCR test should be booked</w:t>
      </w:r>
      <w:r w:rsidR="006C64F9">
        <w:rPr>
          <w:rFonts w:ascii="Arial" w:hAnsi="Arial" w:cs="Arial"/>
          <w:u w:val="single"/>
        </w:rPr>
        <w:t>.</w:t>
      </w:r>
      <w:r w:rsidR="008E72DB">
        <w:rPr>
          <w:rFonts w:ascii="Arial" w:hAnsi="Arial" w:cs="Arial"/>
        </w:rPr>
        <w:t xml:space="preserve">  </w:t>
      </w:r>
    </w:p>
    <w:p w:rsidR="00147D8B" w:rsidRDefault="00147D8B" w:rsidP="00162451">
      <w:pPr>
        <w:rPr>
          <w:rFonts w:ascii="Arial" w:hAnsi="Arial" w:cs="Arial"/>
        </w:rPr>
      </w:pPr>
      <w:r w:rsidRPr="00147D8B">
        <w:rPr>
          <w:rFonts w:ascii="Arial" w:hAnsi="Arial" w:cs="Arial"/>
        </w:rPr>
        <w:t>In such instances a Lateral Flow Test must not be taken.</w:t>
      </w:r>
    </w:p>
    <w:p w:rsidR="00162451" w:rsidRPr="009643A8" w:rsidRDefault="009643A8" w:rsidP="009643A8">
      <w:pPr>
        <w:rPr>
          <w:rFonts w:ascii="Arial" w:eastAsia="Times New Roman" w:hAnsi="Arial" w:cs="Arial"/>
          <w:b/>
        </w:rPr>
      </w:pPr>
      <w:r w:rsidRPr="009643A8">
        <w:rPr>
          <w:rFonts w:ascii="Arial" w:eastAsia="Times New Roman" w:hAnsi="Arial" w:cs="Arial"/>
        </w:rPr>
        <w:t>Furthermore, your child, you and anyone else you live with should stay at home until you get the test result. Only leave your home to have a test.</w:t>
      </w:r>
      <w:r w:rsidRPr="009643A8">
        <w:rPr>
          <w:rFonts w:ascii="Arial" w:eastAsia="Times New Roman" w:hAnsi="Arial" w:cs="Arial"/>
          <w:b/>
        </w:rPr>
        <w:t xml:space="preserve"> </w:t>
      </w:r>
    </w:p>
    <w:p w:rsidR="008E72DB" w:rsidRPr="000111EB" w:rsidRDefault="008E72DB" w:rsidP="008E72DB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  <w:r w:rsidRPr="000111EB">
        <w:rPr>
          <w:rFonts w:ascii="Arial" w:hAnsi="Arial" w:cs="Arial"/>
          <w:color w:val="000000"/>
          <w:lang w:val="en-GB"/>
        </w:rPr>
        <w:t>To book a PCR test please follow the following link:</w:t>
      </w:r>
      <w:r>
        <w:rPr>
          <w:rFonts w:ascii="Arial" w:hAnsi="Arial" w:cs="Arial"/>
          <w:color w:val="000000"/>
          <w:lang w:val="en-GB"/>
        </w:rPr>
        <w:t xml:space="preserve">  </w:t>
      </w:r>
      <w:hyperlink r:id="rId5" w:history="1">
        <w:r w:rsidRPr="000111EB">
          <w:rPr>
            <w:rStyle w:val="Hyperlink"/>
            <w:rFonts w:ascii="Arial" w:hAnsi="Arial" w:cs="Arial"/>
            <w:lang w:val="en-GB"/>
          </w:rPr>
          <w:t>https://gov.wales/getting-tested-coronavirus-covid-19</w:t>
        </w:r>
      </w:hyperlink>
    </w:p>
    <w:p w:rsidR="008E72DB" w:rsidRDefault="008E72DB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</w:p>
    <w:p w:rsidR="00704920" w:rsidRPr="000111EB" w:rsidRDefault="001C5203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  <w:r w:rsidRPr="000111EB">
        <w:rPr>
          <w:rFonts w:ascii="Arial" w:hAnsi="Arial" w:cs="Arial"/>
          <w:color w:val="000000"/>
          <w:lang w:val="en-GB"/>
        </w:rPr>
        <w:t>Y</w:t>
      </w:r>
      <w:r w:rsidR="000111EB" w:rsidRPr="000111EB">
        <w:rPr>
          <w:rFonts w:ascii="Arial" w:hAnsi="Arial" w:cs="Arial"/>
          <w:color w:val="000000"/>
          <w:lang w:val="en-GB"/>
        </w:rPr>
        <w:t xml:space="preserve">ou must also inform your school, employee or childcare provider </w:t>
      </w:r>
      <w:r w:rsidRPr="000111EB">
        <w:rPr>
          <w:rFonts w:ascii="Arial" w:hAnsi="Arial" w:cs="Arial"/>
          <w:color w:val="000000"/>
          <w:lang w:val="en-GB"/>
        </w:rPr>
        <w:t>immediately.</w:t>
      </w:r>
    </w:p>
    <w:p w:rsidR="000111EB" w:rsidRPr="000111EB" w:rsidRDefault="000111EB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</w:p>
    <w:p w:rsidR="000111EB" w:rsidRPr="008E72DB" w:rsidRDefault="000111EB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b/>
          <w:color w:val="000000"/>
          <w:lang w:val="en-GB"/>
        </w:rPr>
      </w:pPr>
      <w:r w:rsidRPr="008E72DB">
        <w:rPr>
          <w:rFonts w:ascii="Arial" w:hAnsi="Arial" w:cs="Arial"/>
          <w:b/>
          <w:color w:val="000000"/>
          <w:lang w:val="en-GB"/>
        </w:rPr>
        <w:t>Additionally, please do not sent your children into school if there is anyone at home with Covid symptoms or awaiting the results of a PCR test.</w:t>
      </w:r>
    </w:p>
    <w:p w:rsidR="001C5203" w:rsidRPr="000111EB" w:rsidRDefault="001C5203" w:rsidP="006C03BC">
      <w:pPr>
        <w:autoSpaceDE w:val="0"/>
        <w:autoSpaceDN w:val="0"/>
        <w:adjustRightInd w:val="0"/>
        <w:spacing w:before="40" w:after="40" w:line="240" w:lineRule="auto"/>
        <w:rPr>
          <w:rFonts w:ascii="Arial" w:hAnsi="Arial" w:cs="Arial"/>
          <w:color w:val="000000"/>
          <w:lang w:val="en-GB"/>
        </w:rPr>
      </w:pPr>
    </w:p>
    <w:p w:rsidR="00704920" w:rsidRDefault="000111EB" w:rsidP="00704920">
      <w:pPr>
        <w:rPr>
          <w:rFonts w:ascii="Arial" w:hAnsi="Arial" w:cs="Arial"/>
        </w:rPr>
      </w:pPr>
      <w:r w:rsidRPr="000111EB">
        <w:rPr>
          <w:rFonts w:ascii="Arial" w:hAnsi="Arial" w:cs="Arial"/>
        </w:rPr>
        <w:t>We thank you for your cooperation with regards to this matter and for helping schools</w:t>
      </w:r>
      <w:r w:rsidR="009643A8">
        <w:rPr>
          <w:rFonts w:ascii="Arial" w:hAnsi="Arial" w:cs="Arial"/>
        </w:rPr>
        <w:t xml:space="preserve"> to</w:t>
      </w:r>
      <w:r w:rsidRPr="000111EB">
        <w:rPr>
          <w:rFonts w:ascii="Arial" w:hAnsi="Arial" w:cs="Arial"/>
        </w:rPr>
        <w:t xml:space="preserve"> keep your children safe.</w:t>
      </w:r>
    </w:p>
    <w:p w:rsidR="000E1AA8" w:rsidRPr="000E1AA8" w:rsidRDefault="000E1AA8" w:rsidP="000E1A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spellStart"/>
      <w:r w:rsidRPr="000E1AA8">
        <w:rPr>
          <w:rFonts w:ascii="Arial" w:eastAsia="Times New Roman" w:hAnsi="Arial" w:cs="Arial"/>
          <w:sz w:val="24"/>
          <w:szCs w:val="24"/>
          <w:lang w:val="en-GB" w:eastAsia="en-GB"/>
        </w:rPr>
        <w:t>Cofion</w:t>
      </w:r>
      <w:proofErr w:type="spellEnd"/>
      <w:r w:rsidRPr="000E1AA8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/ Regards,</w:t>
      </w:r>
    </w:p>
    <w:p w:rsidR="000E1AA8" w:rsidRPr="000E1AA8" w:rsidRDefault="000E1AA8" w:rsidP="000E1A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en-GB" w:eastAsia="en-GB"/>
        </w:rPr>
      </w:pPr>
    </w:p>
    <w:p w:rsidR="000E1AA8" w:rsidRPr="000E1AA8" w:rsidRDefault="000E1AA8" w:rsidP="000E1AA8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en-GB" w:eastAsia="en-GB"/>
        </w:rPr>
      </w:pPr>
      <w:r w:rsidRPr="000E1AA8">
        <w:rPr>
          <w:rFonts w:ascii="Calibri" w:eastAsia="Times New Roman" w:hAnsi="Calibri" w:cs="Times New Roman"/>
          <w:b/>
          <w:bCs/>
          <w:sz w:val="28"/>
          <w:szCs w:val="28"/>
          <w:lang w:val="en-GB" w:eastAsia="en-GB"/>
        </w:rPr>
        <w:t>TTP Schools Team</w:t>
      </w:r>
    </w:p>
    <w:p w:rsidR="000E1AA8" w:rsidRPr="000E1AA8" w:rsidRDefault="000E1AA8" w:rsidP="000E1AA8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en-GB"/>
        </w:rPr>
      </w:pPr>
      <w:r w:rsidRPr="000E1AA8">
        <w:rPr>
          <w:rFonts w:ascii="Calibri" w:eastAsia="Times New Roman" w:hAnsi="Calibri" w:cs="Times New Roman"/>
          <w:b/>
          <w:bCs/>
          <w:color w:val="999999"/>
          <w:lang w:val="en-GB" w:eastAsia="en-GB"/>
        </w:rPr>
        <w:t>_____________________________________________________________________________</w:t>
      </w:r>
      <w:r w:rsidRPr="000E1AA8">
        <w:rPr>
          <w:rFonts w:ascii="Calibri" w:eastAsia="Times New Roman" w:hAnsi="Calibri" w:cs="Times New Roman"/>
          <w:b/>
          <w:bCs/>
          <w:color w:val="048A62"/>
          <w:lang w:val="en-GB" w:eastAsia="en-GB"/>
        </w:rPr>
        <w:br/>
      </w:r>
    </w:p>
    <w:p w:rsidR="000E1AA8" w:rsidRPr="000E1AA8" w:rsidRDefault="000E1AA8" w:rsidP="000E1AA8">
      <w:pPr>
        <w:spacing w:after="0" w:line="240" w:lineRule="auto"/>
        <w:rPr>
          <w:rFonts w:ascii="Calibri" w:eastAsia="Times New Roman" w:hAnsi="Calibri" w:cs="Times New Roman"/>
          <w:b/>
          <w:bCs/>
          <w:lang w:val="en-GB" w:eastAsia="en-GB"/>
        </w:rPr>
      </w:pPr>
      <w:r w:rsidRPr="000E1AA8">
        <w:rPr>
          <w:rFonts w:ascii="Calibri" w:eastAsia="Times New Roman" w:hAnsi="Calibri" w:cs="Times New Roman"/>
          <w:b/>
          <w:bCs/>
          <w:color w:val="048A62"/>
          <w:lang w:val="en-GB" w:eastAsia="en-GB"/>
        </w:rPr>
        <w:t>Test, Trace, Protect, Flintshire</w:t>
      </w:r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Prawf</w:t>
      </w:r>
      <w:proofErr w:type="spellEnd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 xml:space="preserve">,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Olrhain</w:t>
      </w:r>
      <w:proofErr w:type="spellEnd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 xml:space="preserve"> ac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Amddiffyn</w:t>
      </w:r>
      <w:proofErr w:type="spellEnd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 xml:space="preserve"> Sir y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Fflint</w:t>
      </w:r>
      <w:proofErr w:type="spellEnd"/>
      <w:r w:rsidRPr="000E1AA8">
        <w:rPr>
          <w:rFonts w:ascii="Calibri" w:eastAsia="Times New Roman" w:hAnsi="Calibri" w:cs="Times New Roman"/>
          <w:b/>
          <w:bCs/>
          <w:color w:val="048A62"/>
          <w:lang w:val="en-GB" w:eastAsia="en-GB"/>
        </w:rPr>
        <w:br/>
        <w:t>Flintshire County Council</w:t>
      </w:r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Cyngor</w:t>
      </w:r>
      <w:proofErr w:type="spellEnd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 xml:space="preserve"> Sir y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Fflint</w:t>
      </w:r>
      <w:proofErr w:type="spellEnd"/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</w:t>
      </w:r>
      <w:r w:rsidRPr="000E1AA8">
        <w:rPr>
          <w:rFonts w:ascii="Calibri" w:eastAsia="Times New Roman" w:hAnsi="Calibri" w:cs="Times New Roman"/>
          <w:b/>
          <w:bCs/>
          <w:color w:val="999999"/>
          <w:lang w:val="en-GB" w:eastAsia="en-GB"/>
        </w:rPr>
        <w:t>___________________________________________________________________________</w:t>
      </w:r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</w:t>
      </w:r>
      <w:r w:rsidRPr="000E1AA8">
        <w:rPr>
          <w:rFonts w:ascii="Calibri" w:eastAsia="Times New Roman" w:hAnsi="Calibri" w:cs="Times New Roman"/>
          <w:b/>
          <w:bCs/>
          <w:color w:val="048A62"/>
          <w:lang w:val="en-GB" w:eastAsia="en-GB"/>
        </w:rPr>
        <w:br/>
        <w:t>Tel</w:t>
      </w:r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Ffôn</w:t>
      </w:r>
      <w:proofErr w:type="spellEnd"/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01352 703800</w:t>
      </w:r>
      <w:r w:rsidRPr="000E1AA8">
        <w:rPr>
          <w:rFonts w:ascii="Calibri" w:eastAsia="Times New Roman" w:hAnsi="Calibri" w:cs="Times New Roman"/>
          <w:b/>
          <w:bCs/>
          <w:color w:val="048A62"/>
          <w:lang w:val="en-GB" w:eastAsia="en-GB"/>
        </w:rPr>
        <w:br/>
        <w:t>Email</w:t>
      </w:r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proofErr w:type="spellStart"/>
      <w:r w:rsidRPr="000E1AA8">
        <w:rPr>
          <w:rFonts w:ascii="Calibri" w:eastAsia="Times New Roman" w:hAnsi="Calibri" w:cs="Times New Roman"/>
          <w:b/>
          <w:bCs/>
          <w:color w:val="993366"/>
          <w:lang w:val="en-GB" w:eastAsia="en-GB"/>
        </w:rPr>
        <w:t>Ebost</w:t>
      </w:r>
      <w:proofErr w:type="spellEnd"/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hyperlink r:id="rId6" w:history="1">
        <w:r w:rsidRPr="000E1AA8">
          <w:rPr>
            <w:rFonts w:ascii="Calibri" w:eastAsia="Times New Roman" w:hAnsi="Calibri" w:cs="Times New Roman"/>
            <w:b/>
            <w:bCs/>
            <w:color w:val="0563C1"/>
            <w:highlight w:val="yellow"/>
            <w:u w:val="single"/>
            <w:lang w:val="en-GB" w:eastAsia="en-GB"/>
          </w:rPr>
          <w:t>ttpschools@flintshire.gov.uk</w:t>
        </w:r>
      </w:hyperlink>
      <w:r w:rsidRPr="000E1AA8">
        <w:rPr>
          <w:rFonts w:ascii="Calibri" w:eastAsia="Times New Roman" w:hAnsi="Calibri" w:cs="Times New Roman"/>
          <w:b/>
          <w:bCs/>
          <w:highlight w:val="yellow"/>
          <w:lang w:val="en-GB" w:eastAsia="en-GB"/>
        </w:rPr>
        <w:t xml:space="preserve"> </w:t>
      </w:r>
      <w:r w:rsidRPr="000E1AA8">
        <w:rPr>
          <w:rFonts w:ascii="Calibri" w:eastAsia="Times New Roman" w:hAnsi="Calibri" w:cs="Times New Roman"/>
          <w:b/>
          <w:bCs/>
          <w:color w:val="999999"/>
          <w:lang w:val="en-GB" w:eastAsia="en-GB"/>
        </w:rPr>
        <w:br/>
        <w:t>_____________________________________________________________________________</w:t>
      </w:r>
      <w:r w:rsidRPr="000E1AA8">
        <w:rPr>
          <w:rFonts w:ascii="Calibri" w:eastAsia="Times New Roman" w:hAnsi="Calibri" w:cs="Times New Roman"/>
          <w:b/>
          <w:bCs/>
          <w:u w:val="single"/>
          <w:lang w:val="en-GB" w:eastAsia="en-GB"/>
        </w:rPr>
        <w:br/>
      </w:r>
      <w:hyperlink r:id="rId7" w:history="1">
        <w:r w:rsidRPr="000E1AA8">
          <w:rPr>
            <w:rFonts w:ascii="Calibri" w:eastAsia="Times New Roman" w:hAnsi="Calibri" w:cs="Times New Roman"/>
            <w:b/>
            <w:bCs/>
            <w:color w:val="048A62"/>
            <w:u w:val="single"/>
            <w:lang w:val="en-GB" w:eastAsia="en-GB"/>
          </w:rPr>
          <w:t>http://www.flintshire.gov.uk</w:t>
        </w:r>
      </w:hyperlink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hyperlink r:id="rId8" w:history="1">
        <w:r w:rsidRPr="000E1AA8">
          <w:rPr>
            <w:rFonts w:ascii="Calibri" w:eastAsia="Times New Roman" w:hAnsi="Calibri" w:cs="Times New Roman"/>
            <w:b/>
            <w:bCs/>
            <w:color w:val="993366"/>
            <w:u w:val="single"/>
            <w:lang w:val="en-GB" w:eastAsia="en-GB"/>
          </w:rPr>
          <w:t>http://www.siryfflint.gov.uk</w:t>
        </w:r>
      </w:hyperlink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</w:t>
      </w:r>
      <w:r w:rsidRPr="000E1AA8">
        <w:rPr>
          <w:rFonts w:ascii="Calibri" w:eastAsia="Times New Roman" w:hAnsi="Calibri" w:cs="Times New Roman"/>
          <w:b/>
          <w:bCs/>
          <w:u w:val="single"/>
          <w:lang w:val="en-GB" w:eastAsia="en-GB"/>
        </w:rPr>
        <w:br/>
      </w:r>
      <w:hyperlink r:id="rId9" w:history="1">
        <w:r w:rsidRPr="000E1AA8">
          <w:rPr>
            <w:rFonts w:ascii="Calibri" w:eastAsia="Times New Roman" w:hAnsi="Calibri" w:cs="Times New Roman"/>
            <w:b/>
            <w:bCs/>
            <w:color w:val="048A62"/>
            <w:u w:val="single"/>
            <w:lang w:val="en-GB" w:eastAsia="en-GB"/>
          </w:rPr>
          <w:t>http://www.twitter.com/flintshirecc</w:t>
        </w:r>
      </w:hyperlink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| </w:t>
      </w:r>
      <w:hyperlink r:id="rId10" w:history="1">
        <w:r w:rsidRPr="000E1AA8">
          <w:rPr>
            <w:rFonts w:ascii="Calibri" w:eastAsia="Times New Roman" w:hAnsi="Calibri" w:cs="Times New Roman"/>
            <w:b/>
            <w:bCs/>
            <w:color w:val="993366"/>
            <w:u w:val="single"/>
            <w:lang w:val="en-GB" w:eastAsia="en-GB"/>
          </w:rPr>
          <w:t>http://www.twitter.com/csyfflint</w:t>
        </w:r>
      </w:hyperlink>
      <w:r w:rsidRPr="000E1AA8">
        <w:rPr>
          <w:rFonts w:ascii="Calibri" w:eastAsia="Times New Roman" w:hAnsi="Calibri" w:cs="Times New Roman"/>
          <w:b/>
          <w:bCs/>
          <w:lang w:val="en-GB" w:eastAsia="en-GB"/>
        </w:rPr>
        <w:t xml:space="preserve"> </w:t>
      </w:r>
    </w:p>
    <w:p w:rsidR="000E1AA8" w:rsidRPr="000111EB" w:rsidRDefault="000E1AA8" w:rsidP="00704920">
      <w:pPr>
        <w:rPr>
          <w:rFonts w:ascii="Arial" w:hAnsi="Arial" w:cs="Arial"/>
        </w:rPr>
      </w:pPr>
    </w:p>
    <w:sectPr w:rsidR="000E1AA8" w:rsidRPr="000111EB" w:rsidSect="009E17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3A36"/>
    <w:multiLevelType w:val="hybridMultilevel"/>
    <w:tmpl w:val="E9F8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BC"/>
    <w:rsid w:val="000111EB"/>
    <w:rsid w:val="000E1AA8"/>
    <w:rsid w:val="00147D8B"/>
    <w:rsid w:val="00162451"/>
    <w:rsid w:val="001C5203"/>
    <w:rsid w:val="003E7D95"/>
    <w:rsid w:val="004B26B1"/>
    <w:rsid w:val="004D304A"/>
    <w:rsid w:val="006478F1"/>
    <w:rsid w:val="006C03BC"/>
    <w:rsid w:val="006C64F9"/>
    <w:rsid w:val="00704920"/>
    <w:rsid w:val="0073490B"/>
    <w:rsid w:val="008E72DB"/>
    <w:rsid w:val="009643A8"/>
    <w:rsid w:val="009B2E37"/>
    <w:rsid w:val="009E171A"/>
    <w:rsid w:val="00B37B51"/>
    <w:rsid w:val="00C43CEF"/>
    <w:rsid w:val="00C9023B"/>
    <w:rsid w:val="00D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48822-A93A-45EF-B0C0-5D70F65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ryfflint.gov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ntshire.gov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pschools@flintshire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v.wales/getting-tested-coronavirus-covid-19" TargetMode="External"/><Relationship Id="rId10" Type="http://schemas.openxmlformats.org/officeDocument/2006/relationships/hyperlink" Target="http://www.twitter.com/csyffl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flintshire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Hunt</dc:creator>
  <cp:keywords/>
  <dc:description/>
  <cp:lastModifiedBy>D Bfhea (Brynford CP School)</cp:lastModifiedBy>
  <cp:revision>2</cp:revision>
  <dcterms:created xsi:type="dcterms:W3CDTF">2021-05-11T12:00:00Z</dcterms:created>
  <dcterms:modified xsi:type="dcterms:W3CDTF">2021-05-11T12:00:00Z</dcterms:modified>
</cp:coreProperties>
</file>