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C9" w:rsidRPr="0011536B" w:rsidRDefault="003D3690" w:rsidP="006E78C9">
      <w:pPr>
        <w:spacing w:after="0" w:line="240" w:lineRule="auto"/>
        <w:jc w:val="center"/>
        <w:rPr>
          <w:rFonts w:ascii="Arial" w:eastAsia="Times New Roman" w:hAnsi="Arial" w:cs="Arial"/>
          <w:b/>
          <w:sz w:val="32"/>
          <w:szCs w:val="32"/>
          <w:lang w:eastAsia="en-GB"/>
        </w:rPr>
      </w:pPr>
      <w:r>
        <w:rPr>
          <w:rFonts w:ascii="Arial" w:hAnsi="Arial" w:cs="Arial"/>
          <w:b/>
          <w:sz w:val="28"/>
          <w:szCs w:val="28"/>
        </w:rPr>
        <w:t xml:space="preserve">       </w:t>
      </w:r>
      <w:r w:rsidR="006E78C9">
        <w:rPr>
          <w:rFonts w:ascii="Arial" w:hAnsi="Arial" w:cs="Arial"/>
          <w:b/>
          <w:sz w:val="28"/>
          <w:szCs w:val="28"/>
        </w:rPr>
        <w:t xml:space="preserve">  </w:t>
      </w:r>
      <w:r w:rsidR="006E78C9" w:rsidRPr="0011536B">
        <w:rPr>
          <w:rFonts w:ascii="Arial" w:eastAsia="Times New Roman" w:hAnsi="Arial" w:cs="Arial"/>
          <w:b/>
          <w:sz w:val="32"/>
          <w:szCs w:val="32"/>
          <w:lang w:eastAsia="en-GB"/>
        </w:rPr>
        <w:t>Flintshire County Council</w:t>
      </w:r>
    </w:p>
    <w:p w:rsidR="006E78C9" w:rsidRPr="0011536B" w:rsidRDefault="0011536B" w:rsidP="006E78C9">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6E78C9" w:rsidRPr="0011536B">
        <w:rPr>
          <w:rFonts w:ascii="Arial" w:eastAsia="Times New Roman" w:hAnsi="Arial" w:cs="Arial"/>
          <w:b/>
          <w:sz w:val="32"/>
          <w:szCs w:val="32"/>
          <w:lang w:eastAsia="en-GB"/>
        </w:rPr>
        <w:t>Education &amp; Youth</w:t>
      </w:r>
    </w:p>
    <w:p w:rsidR="006E78C9" w:rsidRPr="0073148C" w:rsidRDefault="002544EB" w:rsidP="006E78C9">
      <w:pPr>
        <w:spacing w:after="0" w:line="240" w:lineRule="auto"/>
        <w:jc w:val="center"/>
        <w:rPr>
          <w:rFonts w:ascii="Arial" w:eastAsia="Times New Roman" w:hAnsi="Arial" w:cs="Arial"/>
          <w:b/>
          <w:sz w:val="52"/>
          <w:szCs w:val="52"/>
          <w:lang w:eastAsia="en-GB"/>
        </w:rPr>
      </w:pPr>
      <w:r>
        <w:rPr>
          <w:rFonts w:ascii="Arial" w:hAnsi="Arial" w:cs="Arial"/>
          <w:b/>
          <w:noProof/>
          <w:sz w:val="28"/>
          <w:szCs w:val="28"/>
          <w:lang w:eastAsia="en-GB"/>
        </w:rPr>
        <w:drawing>
          <wp:inline distT="0" distB="0" distL="0" distR="0" wp14:anchorId="2A4D142B" wp14:editId="6A0B826C">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6E78C9" w:rsidRDefault="006E78C9" w:rsidP="006E78C9">
      <w:pPr>
        <w:keepNext/>
        <w:keepLines/>
        <w:spacing w:before="240" w:after="0" w:line="240" w:lineRule="auto"/>
        <w:ind w:left="720"/>
        <w:jc w:val="center"/>
        <w:outlineLvl w:val="0"/>
        <w:rPr>
          <w:rFonts w:ascii="Arial" w:eastAsia="Times New Roman" w:hAnsi="Arial" w:cs="Arial"/>
          <w:b/>
          <w:sz w:val="72"/>
          <w:szCs w:val="72"/>
          <w:lang w:eastAsia="en-GB"/>
        </w:rPr>
      </w:pPr>
      <w:r>
        <w:rPr>
          <w:rFonts w:ascii="Arial" w:eastAsia="Times New Roman" w:hAnsi="Arial" w:cs="Arial"/>
          <w:b/>
          <w:sz w:val="72"/>
          <w:szCs w:val="72"/>
          <w:lang w:eastAsia="en-GB"/>
        </w:rPr>
        <w:t>Intimate Care Guidance for Schools</w:t>
      </w:r>
    </w:p>
    <w:p w:rsidR="006E78C9" w:rsidRPr="00914E8C" w:rsidRDefault="006E78C9" w:rsidP="006E78C9">
      <w:pPr>
        <w:keepNext/>
        <w:keepLines/>
        <w:spacing w:before="240" w:after="0" w:line="240" w:lineRule="auto"/>
        <w:ind w:left="720"/>
        <w:jc w:val="center"/>
        <w:outlineLvl w:val="0"/>
        <w:rPr>
          <w:rFonts w:ascii="Arial" w:eastAsia="Times New Roman" w:hAnsi="Arial" w:cs="Arial"/>
          <w:b/>
          <w:i/>
          <w:sz w:val="32"/>
          <w:szCs w:val="32"/>
          <w:lang w:eastAsia="en-GB"/>
        </w:rPr>
      </w:pPr>
      <w:r w:rsidRPr="00914E8C">
        <w:rPr>
          <w:rFonts w:ascii="Arial" w:eastAsia="Times New Roman" w:hAnsi="Arial" w:cs="Arial"/>
          <w:b/>
          <w:i/>
          <w:sz w:val="32"/>
          <w:szCs w:val="32"/>
          <w:lang w:eastAsia="en-GB"/>
        </w:rPr>
        <w:t xml:space="preserve">Model Policy </w:t>
      </w:r>
      <w:r>
        <w:rPr>
          <w:rFonts w:ascii="Arial" w:eastAsia="Times New Roman" w:hAnsi="Arial" w:cs="Arial"/>
          <w:b/>
          <w:i/>
          <w:sz w:val="32"/>
          <w:szCs w:val="32"/>
          <w:lang w:eastAsia="en-GB"/>
        </w:rPr>
        <w:t xml:space="preserve">and Procedures </w:t>
      </w:r>
      <w:r w:rsidRPr="00914E8C">
        <w:rPr>
          <w:rFonts w:ascii="Arial" w:eastAsia="Times New Roman" w:hAnsi="Arial" w:cs="Arial"/>
          <w:b/>
          <w:i/>
          <w:sz w:val="32"/>
          <w:szCs w:val="32"/>
          <w:lang w:eastAsia="en-GB"/>
        </w:rPr>
        <w:t>for Flintshire</w:t>
      </w:r>
      <w:r>
        <w:rPr>
          <w:rFonts w:ascii="Arial" w:eastAsia="Times New Roman" w:hAnsi="Arial" w:cs="Arial"/>
          <w:b/>
          <w:i/>
          <w:sz w:val="32"/>
          <w:szCs w:val="32"/>
          <w:lang w:eastAsia="en-GB"/>
        </w:rPr>
        <w:t xml:space="preserve"> Schools</w:t>
      </w:r>
    </w:p>
    <w:p w:rsidR="006E78C9" w:rsidRDefault="006E78C9" w:rsidP="006E78C9">
      <w:pPr>
        <w:spacing w:after="0" w:line="240" w:lineRule="auto"/>
        <w:rPr>
          <w:rFonts w:ascii="Arial" w:eastAsia="Times New Roman" w:hAnsi="Arial" w:cs="Arial"/>
          <w:sz w:val="24"/>
          <w:szCs w:val="24"/>
          <w:lang w:eastAsia="en-GB"/>
        </w:rPr>
      </w:pPr>
    </w:p>
    <w:p w:rsidR="006E78C9" w:rsidRDefault="006E78C9" w:rsidP="006E78C9">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hAnsi="Arial" w:cs="Arial"/>
                <w:b/>
                <w:bCs/>
                <w:color w:val="000000"/>
                <w:sz w:val="24"/>
                <w:szCs w:val="24"/>
              </w:rPr>
            </w:pPr>
            <w:r w:rsidRPr="00C42639">
              <w:rPr>
                <w:rFonts w:ascii="Arial" w:hAnsi="Arial" w:cs="Arial"/>
                <w:b/>
                <w:bCs/>
                <w:color w:val="000000"/>
                <w:sz w:val="24"/>
                <w:szCs w:val="24"/>
              </w:rPr>
              <w:t>School</w:t>
            </w:r>
          </w:p>
        </w:tc>
        <w:tc>
          <w:tcPr>
            <w:tcW w:w="4626" w:type="dxa"/>
            <w:shd w:val="clear" w:color="auto" w:fill="auto"/>
          </w:tcPr>
          <w:p w:rsidR="006E78C9" w:rsidRPr="00907701" w:rsidRDefault="00A47212" w:rsidP="00F8575A">
            <w:pPr>
              <w:rPr>
                <w:rFonts w:ascii="Calibri" w:eastAsia="Calibri" w:hAnsi="Calibri"/>
              </w:rPr>
            </w:pPr>
            <w:proofErr w:type="spellStart"/>
            <w:r w:rsidRPr="00907701">
              <w:rPr>
                <w:rFonts w:ascii="Calibri" w:eastAsia="Calibri" w:hAnsi="Calibri"/>
              </w:rPr>
              <w:t>Brynford</w:t>
            </w:r>
            <w:proofErr w:type="spellEnd"/>
            <w:r w:rsidRPr="00907701">
              <w:rPr>
                <w:rFonts w:ascii="Calibri" w:eastAsia="Calibri" w:hAnsi="Calibri"/>
              </w:rPr>
              <w:t xml:space="preserve"> Primary School</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Date policy approved and adopted</w:t>
            </w:r>
          </w:p>
        </w:tc>
        <w:tc>
          <w:tcPr>
            <w:tcW w:w="4626" w:type="dxa"/>
            <w:shd w:val="clear" w:color="auto" w:fill="auto"/>
          </w:tcPr>
          <w:p w:rsidR="006E78C9" w:rsidRPr="00907701" w:rsidRDefault="0004667A" w:rsidP="00F8575A">
            <w:pPr>
              <w:rPr>
                <w:rFonts w:ascii="Calibri" w:eastAsia="Calibri" w:hAnsi="Calibri"/>
              </w:rPr>
            </w:pPr>
            <w:r w:rsidRPr="00907701">
              <w:rPr>
                <w:rFonts w:ascii="Calibri" w:eastAsia="Calibri" w:hAnsi="Calibri"/>
              </w:rPr>
              <w:t>05/19</w:t>
            </w:r>
            <w:r w:rsidR="0010483E">
              <w:rPr>
                <w:rFonts w:ascii="Calibri" w:eastAsia="Calibri" w:hAnsi="Calibri"/>
              </w:rPr>
              <w:t xml:space="preserve"> &amp; 11/20</w:t>
            </w:r>
            <w:r w:rsidR="0049750C">
              <w:rPr>
                <w:rFonts w:ascii="Calibri" w:eastAsia="Calibri" w:hAnsi="Calibri"/>
              </w:rPr>
              <w:t xml:space="preserve"> &amp; 11/21</w:t>
            </w:r>
            <w:r w:rsidR="00052850">
              <w:rPr>
                <w:rFonts w:ascii="Calibri" w:eastAsia="Calibri" w:hAnsi="Calibri"/>
              </w:rPr>
              <w:t xml:space="preserve"> &amp; 10/22</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Review frequency</w:t>
            </w:r>
          </w:p>
        </w:tc>
        <w:tc>
          <w:tcPr>
            <w:tcW w:w="4626" w:type="dxa"/>
            <w:shd w:val="clear" w:color="auto" w:fill="auto"/>
          </w:tcPr>
          <w:p w:rsidR="006E78C9" w:rsidRPr="00C77E64" w:rsidRDefault="006E78C9" w:rsidP="00F8575A">
            <w:pPr>
              <w:rPr>
                <w:rFonts w:ascii="Arial" w:eastAsia="Calibri" w:hAnsi="Arial" w:cs="Arial"/>
              </w:rPr>
            </w:pPr>
            <w:r w:rsidRPr="00C77E64">
              <w:rPr>
                <w:rFonts w:ascii="Arial" w:eastAsia="Calibri" w:hAnsi="Arial" w:cs="Arial"/>
              </w:rPr>
              <w:t>Annually</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Next review date</w:t>
            </w:r>
          </w:p>
        </w:tc>
        <w:tc>
          <w:tcPr>
            <w:tcW w:w="4626" w:type="dxa"/>
            <w:shd w:val="clear" w:color="auto" w:fill="auto"/>
          </w:tcPr>
          <w:p w:rsidR="006E78C9" w:rsidRPr="00C77E64" w:rsidRDefault="00052850" w:rsidP="00F8575A">
            <w:pPr>
              <w:rPr>
                <w:rFonts w:ascii="Calibri" w:eastAsia="Calibri" w:hAnsi="Calibri"/>
              </w:rPr>
            </w:pPr>
            <w:r>
              <w:rPr>
                <w:rFonts w:ascii="Calibri" w:eastAsia="Calibri" w:hAnsi="Calibri"/>
              </w:rPr>
              <w:t>10/23</w:t>
            </w:r>
          </w:p>
        </w:tc>
      </w:tr>
      <w:tr w:rsidR="006E78C9" w:rsidTr="00F8575A">
        <w:trPr>
          <w:jc w:val="center"/>
        </w:trPr>
        <w:tc>
          <w:tcPr>
            <w:tcW w:w="4390" w:type="dxa"/>
            <w:shd w:val="clear" w:color="auto" w:fill="BFBFBF" w:themeFill="background1" w:themeFillShade="BF"/>
          </w:tcPr>
          <w:p w:rsidR="006E78C9" w:rsidRPr="00C42639" w:rsidRDefault="006E78C9" w:rsidP="00F8575A">
            <w:pPr>
              <w:autoSpaceDE w:val="0"/>
              <w:autoSpaceDN w:val="0"/>
              <w:adjustRightInd w:val="0"/>
              <w:spacing w:after="0" w:line="240" w:lineRule="auto"/>
              <w:rPr>
                <w:rFonts w:ascii="Arial" w:hAnsi="Arial" w:cs="Arial"/>
                <w:b/>
                <w:color w:val="000000"/>
                <w:sz w:val="24"/>
                <w:szCs w:val="24"/>
              </w:rPr>
            </w:pPr>
            <w:r w:rsidRPr="00C42639">
              <w:rPr>
                <w:rFonts w:ascii="Arial" w:hAnsi="Arial" w:cs="Arial"/>
                <w:b/>
                <w:color w:val="000000"/>
                <w:sz w:val="24"/>
                <w:szCs w:val="24"/>
              </w:rPr>
              <w:t>Head teacher</w:t>
            </w:r>
          </w:p>
        </w:tc>
        <w:tc>
          <w:tcPr>
            <w:tcW w:w="4626" w:type="dxa"/>
            <w:shd w:val="clear" w:color="auto" w:fill="auto"/>
          </w:tcPr>
          <w:p w:rsidR="006E78C9" w:rsidRPr="00C77E64" w:rsidRDefault="00A47212" w:rsidP="00F8575A">
            <w:pPr>
              <w:rPr>
                <w:rFonts w:ascii="Calibri" w:eastAsia="Calibri" w:hAnsi="Calibri"/>
              </w:rPr>
            </w:pPr>
            <w:r>
              <w:rPr>
                <w:rFonts w:ascii="Calibri" w:eastAsia="Calibri" w:hAnsi="Calibri"/>
              </w:rPr>
              <w:t xml:space="preserve">Mrs Rachel </w:t>
            </w:r>
            <w:proofErr w:type="spellStart"/>
            <w:r>
              <w:rPr>
                <w:rFonts w:ascii="Calibri" w:eastAsia="Calibri" w:hAnsi="Calibri"/>
              </w:rPr>
              <w:t>Critchell</w:t>
            </w:r>
            <w:proofErr w:type="spellEnd"/>
          </w:p>
        </w:tc>
      </w:tr>
    </w:tbl>
    <w:p w:rsidR="006E78C9" w:rsidRDefault="006E78C9" w:rsidP="006E78C9">
      <w:pPr>
        <w:spacing w:after="0" w:line="240" w:lineRule="auto"/>
        <w:jc w:val="center"/>
        <w:rPr>
          <w:rFonts w:ascii="Arial" w:eastAsia="Times New Roman" w:hAnsi="Arial" w:cs="Arial"/>
          <w:sz w:val="24"/>
          <w:szCs w:val="24"/>
          <w:lang w:eastAsia="en-GB"/>
        </w:rPr>
      </w:pPr>
    </w:p>
    <w:p w:rsidR="00961172" w:rsidRDefault="00961172" w:rsidP="006E78C9">
      <w:pPr>
        <w:spacing w:after="0" w:line="240" w:lineRule="auto"/>
        <w:jc w:val="center"/>
        <w:rPr>
          <w:rFonts w:ascii="Arial" w:eastAsia="Times New Roman" w:hAnsi="Arial" w:cs="Arial"/>
          <w:sz w:val="24"/>
          <w:szCs w:val="24"/>
          <w:lang w:eastAsia="en-GB"/>
        </w:rPr>
      </w:pPr>
    </w:p>
    <w:p w:rsidR="00961172" w:rsidRDefault="0049750C" w:rsidP="00961172">
      <w:pPr>
        <w:jc w:val="center"/>
        <w:rPr>
          <w:rFonts w:ascii="Comic Sans MS" w:hAnsi="Comic Sans MS"/>
          <w:u w:val="single"/>
        </w:rPr>
      </w:pPr>
      <w:r>
        <w:rPr>
          <w:b/>
          <w:noProof/>
        </w:rPr>
        <mc:AlternateContent>
          <mc:Choice Requires="wps">
            <w:drawing>
              <wp:anchor distT="0" distB="0" distL="114300" distR="114300" simplePos="0" relativeHeight="251681792" behindDoc="0" locked="0" layoutInCell="1" allowOverlap="1" wp14:anchorId="24D659D7" wp14:editId="4E41636C">
                <wp:simplePos x="0" y="0"/>
                <wp:positionH relativeFrom="column">
                  <wp:posOffset>4004310</wp:posOffset>
                </wp:positionH>
                <wp:positionV relativeFrom="paragraph">
                  <wp:posOffset>128905</wp:posOffset>
                </wp:positionV>
                <wp:extent cx="1781175" cy="1533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rsidR="00031136" w:rsidRDefault="00031136" w:rsidP="0049750C">
                            <w:pPr>
                              <w:jc w:val="right"/>
                              <w:rPr>
                                <w:rFonts w:ascii="Comic Sans MS" w:hAnsi="Comic Sans MS"/>
                                <w:sz w:val="16"/>
                                <w:szCs w:val="16"/>
                              </w:rPr>
                            </w:pPr>
                            <w:r>
                              <w:rPr>
                                <w:rFonts w:ascii="Comic Sans MS" w:hAnsi="Comic Sans MS"/>
                                <w:sz w:val="16"/>
                                <w:szCs w:val="16"/>
                              </w:rPr>
                              <w:t>Holywell</w:t>
                            </w:r>
                          </w:p>
                          <w:p w:rsidR="00031136" w:rsidRDefault="00031136" w:rsidP="0049750C">
                            <w:pPr>
                              <w:jc w:val="right"/>
                              <w:rPr>
                                <w:rFonts w:ascii="Comic Sans MS" w:hAnsi="Comic Sans MS"/>
                                <w:sz w:val="16"/>
                                <w:szCs w:val="16"/>
                              </w:rPr>
                            </w:pPr>
                            <w:r>
                              <w:rPr>
                                <w:rFonts w:ascii="Comic Sans MS" w:hAnsi="Comic Sans MS"/>
                                <w:sz w:val="16"/>
                                <w:szCs w:val="16"/>
                              </w:rPr>
                              <w:t>Flintshire</w:t>
                            </w:r>
                          </w:p>
                          <w:p w:rsidR="00031136" w:rsidRDefault="00031136" w:rsidP="0049750C">
                            <w:pPr>
                              <w:jc w:val="right"/>
                              <w:rPr>
                                <w:rFonts w:ascii="Comic Sans MS" w:hAnsi="Comic Sans MS"/>
                                <w:sz w:val="16"/>
                                <w:szCs w:val="16"/>
                              </w:rPr>
                            </w:pPr>
                            <w:r>
                              <w:rPr>
                                <w:rFonts w:ascii="Comic Sans MS" w:hAnsi="Comic Sans MS"/>
                                <w:sz w:val="16"/>
                                <w:szCs w:val="16"/>
                              </w:rPr>
                              <w:t>CH8 8AD</w:t>
                            </w:r>
                          </w:p>
                          <w:p w:rsidR="00031136" w:rsidRDefault="00031136" w:rsidP="0049750C">
                            <w:pPr>
                              <w:jc w:val="right"/>
                              <w:rPr>
                                <w:sz w:val="16"/>
                                <w:szCs w:val="16"/>
                              </w:rPr>
                            </w:pPr>
                            <w:r>
                              <w:rPr>
                                <w:rFonts w:ascii="Comic Sans MS" w:hAnsi="Comic Sans MS"/>
                                <w:sz w:val="16"/>
                                <w:szCs w:val="16"/>
                              </w:rPr>
                              <w:t>01352 713184</w:t>
                            </w:r>
                          </w:p>
                          <w:p w:rsidR="00031136" w:rsidRDefault="00031136" w:rsidP="00497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59D7" id="_x0000_t202" coordsize="21600,21600" o:spt="202" path="m,l,21600r21600,l21600,xe">
                <v:stroke joinstyle="miter"/>
                <v:path gradientshapeok="t" o:connecttype="rect"/>
              </v:shapetype>
              <v:shape id="Text Box 5" o:spid="_x0000_s1026" type="#_x0000_t202" style="position:absolute;left:0;text-align:left;margin-left:315.3pt;margin-top:10.15pt;width:140.25pt;height:1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4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" filled="f" stroked="f">
                <v:textbox>
                  <w:txbxContent>
                    <w:p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rsidR="00031136" w:rsidRDefault="00031136" w:rsidP="0049750C">
                      <w:pPr>
                        <w:jc w:val="right"/>
                        <w:rPr>
                          <w:rFonts w:ascii="Comic Sans MS" w:hAnsi="Comic Sans MS"/>
                          <w:sz w:val="16"/>
                          <w:szCs w:val="16"/>
                        </w:rPr>
                      </w:pPr>
                      <w:r>
                        <w:rPr>
                          <w:rFonts w:ascii="Comic Sans MS" w:hAnsi="Comic Sans MS"/>
                          <w:sz w:val="16"/>
                          <w:szCs w:val="16"/>
                        </w:rPr>
                        <w:t>Holywell</w:t>
                      </w:r>
                    </w:p>
                    <w:p w:rsidR="00031136" w:rsidRDefault="00031136" w:rsidP="0049750C">
                      <w:pPr>
                        <w:jc w:val="right"/>
                        <w:rPr>
                          <w:rFonts w:ascii="Comic Sans MS" w:hAnsi="Comic Sans MS"/>
                          <w:sz w:val="16"/>
                          <w:szCs w:val="16"/>
                        </w:rPr>
                      </w:pPr>
                      <w:r>
                        <w:rPr>
                          <w:rFonts w:ascii="Comic Sans MS" w:hAnsi="Comic Sans MS"/>
                          <w:sz w:val="16"/>
                          <w:szCs w:val="16"/>
                        </w:rPr>
                        <w:t>Flintshire</w:t>
                      </w:r>
                    </w:p>
                    <w:p w:rsidR="00031136" w:rsidRDefault="00031136" w:rsidP="0049750C">
                      <w:pPr>
                        <w:jc w:val="right"/>
                        <w:rPr>
                          <w:rFonts w:ascii="Comic Sans MS" w:hAnsi="Comic Sans MS"/>
                          <w:sz w:val="16"/>
                          <w:szCs w:val="16"/>
                        </w:rPr>
                      </w:pPr>
                      <w:r>
                        <w:rPr>
                          <w:rFonts w:ascii="Comic Sans MS" w:hAnsi="Comic Sans MS"/>
                          <w:sz w:val="16"/>
                          <w:szCs w:val="16"/>
                        </w:rPr>
                        <w:t>CH8 8AD</w:t>
                      </w:r>
                    </w:p>
                    <w:p w:rsidR="00031136" w:rsidRDefault="00031136" w:rsidP="0049750C">
                      <w:pPr>
                        <w:jc w:val="right"/>
                        <w:rPr>
                          <w:sz w:val="16"/>
                          <w:szCs w:val="16"/>
                        </w:rPr>
                      </w:pPr>
                      <w:r>
                        <w:rPr>
                          <w:rFonts w:ascii="Comic Sans MS" w:hAnsi="Comic Sans MS"/>
                          <w:sz w:val="16"/>
                          <w:szCs w:val="16"/>
                        </w:rPr>
                        <w:t>01352 713184</w:t>
                      </w:r>
                    </w:p>
                    <w:p w:rsidR="00031136" w:rsidRDefault="00031136" w:rsidP="0049750C"/>
                  </w:txbxContent>
                </v:textbox>
              </v:shape>
            </w:pict>
          </mc:Fallback>
        </mc:AlternateContent>
      </w:r>
      <w:r>
        <w:rPr>
          <w:b/>
          <w:noProof/>
        </w:rPr>
        <mc:AlternateContent>
          <mc:Choice Requires="wps">
            <w:drawing>
              <wp:anchor distT="0" distB="0" distL="114300" distR="114300" simplePos="0" relativeHeight="251680768" behindDoc="0" locked="0" layoutInCell="1" allowOverlap="1" wp14:anchorId="0C5494CD" wp14:editId="23DD2DED">
                <wp:simplePos x="0" y="0"/>
                <wp:positionH relativeFrom="column">
                  <wp:posOffset>3810</wp:posOffset>
                </wp:positionH>
                <wp:positionV relativeFrom="paragraph">
                  <wp:posOffset>167005</wp:posOffset>
                </wp:positionV>
                <wp:extent cx="1828800" cy="14954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31136" w:rsidRDefault="00031136"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031136" w:rsidRDefault="00031136" w:rsidP="0049750C">
                            <w:pPr>
                              <w:rPr>
                                <w:rFonts w:ascii="Comic Sans MS" w:hAnsi="Comic Sans MS"/>
                                <w:i/>
                                <w:sz w:val="16"/>
                                <w:szCs w:val="16"/>
                              </w:rPr>
                            </w:pPr>
                            <w:proofErr w:type="spellStart"/>
                            <w:r>
                              <w:rPr>
                                <w:rFonts w:ascii="Comic Sans MS" w:hAnsi="Comic Sans MS"/>
                                <w:i/>
                                <w:sz w:val="16"/>
                                <w:szCs w:val="16"/>
                              </w:rPr>
                              <w:t>Brynffordd</w:t>
                            </w:r>
                            <w:proofErr w:type="spellEnd"/>
                          </w:p>
                          <w:p w:rsidR="00031136" w:rsidRDefault="00031136" w:rsidP="0049750C">
                            <w:pPr>
                              <w:rPr>
                                <w:rFonts w:ascii="Comic Sans MS" w:hAnsi="Comic Sans MS"/>
                                <w:i/>
                                <w:sz w:val="16"/>
                                <w:szCs w:val="16"/>
                              </w:rPr>
                            </w:pPr>
                            <w:proofErr w:type="spellStart"/>
                            <w:r>
                              <w:rPr>
                                <w:rFonts w:ascii="Comic Sans MS" w:hAnsi="Comic Sans MS"/>
                                <w:i/>
                                <w:sz w:val="16"/>
                                <w:szCs w:val="16"/>
                              </w:rPr>
                              <w:t>Treffynnon</w:t>
                            </w:r>
                            <w:proofErr w:type="spellEnd"/>
                          </w:p>
                          <w:p w:rsidR="00031136" w:rsidRDefault="00031136"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031136" w:rsidRDefault="00031136" w:rsidP="0049750C">
                            <w:pPr>
                              <w:rPr>
                                <w:rFonts w:ascii="Comic Sans MS" w:hAnsi="Comic Sans MS"/>
                                <w:i/>
                                <w:sz w:val="16"/>
                                <w:szCs w:val="16"/>
                              </w:rPr>
                            </w:pPr>
                            <w:r>
                              <w:rPr>
                                <w:rFonts w:ascii="Comic Sans MS" w:hAnsi="Comic Sans MS"/>
                                <w:i/>
                                <w:sz w:val="16"/>
                                <w:szCs w:val="16"/>
                              </w:rPr>
                              <w:t>CH8 8AD</w:t>
                            </w:r>
                          </w:p>
                          <w:p w:rsidR="00031136" w:rsidRDefault="00031136" w:rsidP="0049750C">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94CD" id="Text Box 6" o:spid="_x0000_s1027" type="#_x0000_t202" style="position:absolute;left:0;text-align:left;margin-left:.3pt;margin-top:13.15pt;width:2in;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TWhQ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" stroked="f" strokeweight=".25pt">
                <v:textbox>
                  <w:txbxContent>
                    <w:p w:rsidR="00031136" w:rsidRDefault="00031136"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031136" w:rsidRDefault="00031136" w:rsidP="0049750C">
                      <w:pPr>
                        <w:rPr>
                          <w:rFonts w:ascii="Comic Sans MS" w:hAnsi="Comic Sans MS"/>
                          <w:i/>
                          <w:sz w:val="16"/>
                          <w:szCs w:val="16"/>
                        </w:rPr>
                      </w:pPr>
                      <w:proofErr w:type="spellStart"/>
                      <w:r>
                        <w:rPr>
                          <w:rFonts w:ascii="Comic Sans MS" w:hAnsi="Comic Sans MS"/>
                          <w:i/>
                          <w:sz w:val="16"/>
                          <w:szCs w:val="16"/>
                        </w:rPr>
                        <w:t>Brynffordd</w:t>
                      </w:r>
                      <w:proofErr w:type="spellEnd"/>
                    </w:p>
                    <w:p w:rsidR="00031136" w:rsidRDefault="00031136" w:rsidP="0049750C">
                      <w:pPr>
                        <w:rPr>
                          <w:rFonts w:ascii="Comic Sans MS" w:hAnsi="Comic Sans MS"/>
                          <w:i/>
                          <w:sz w:val="16"/>
                          <w:szCs w:val="16"/>
                        </w:rPr>
                      </w:pPr>
                      <w:proofErr w:type="spellStart"/>
                      <w:r>
                        <w:rPr>
                          <w:rFonts w:ascii="Comic Sans MS" w:hAnsi="Comic Sans MS"/>
                          <w:i/>
                          <w:sz w:val="16"/>
                          <w:szCs w:val="16"/>
                        </w:rPr>
                        <w:t>Treffynnon</w:t>
                      </w:r>
                      <w:proofErr w:type="spellEnd"/>
                    </w:p>
                    <w:p w:rsidR="00031136" w:rsidRDefault="00031136"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031136" w:rsidRDefault="00031136" w:rsidP="0049750C">
                      <w:pPr>
                        <w:rPr>
                          <w:rFonts w:ascii="Comic Sans MS" w:hAnsi="Comic Sans MS"/>
                          <w:i/>
                          <w:sz w:val="16"/>
                          <w:szCs w:val="16"/>
                        </w:rPr>
                      </w:pPr>
                      <w:r>
                        <w:rPr>
                          <w:rFonts w:ascii="Comic Sans MS" w:hAnsi="Comic Sans MS"/>
                          <w:i/>
                          <w:sz w:val="16"/>
                          <w:szCs w:val="16"/>
                        </w:rPr>
                        <w:t>CH8 8AD</w:t>
                      </w:r>
                    </w:p>
                    <w:p w:rsidR="00031136" w:rsidRDefault="00031136" w:rsidP="0049750C">
                      <w:pPr>
                        <w:rPr>
                          <w:sz w:val="16"/>
                          <w:szCs w:val="16"/>
                        </w:rPr>
                      </w:pPr>
                      <w:r>
                        <w:rPr>
                          <w:rFonts w:ascii="Comic Sans MS" w:hAnsi="Comic Sans MS"/>
                          <w:i/>
                          <w:sz w:val="16"/>
                          <w:szCs w:val="16"/>
                        </w:rPr>
                        <w:t>01352 713184</w:t>
                      </w:r>
                    </w:p>
                  </w:txbxContent>
                </v:textbox>
              </v:shape>
            </w:pict>
          </mc:Fallback>
        </mc:AlternateContent>
      </w:r>
    </w:p>
    <w:p w:rsidR="0049750C" w:rsidRDefault="0049750C" w:rsidP="0049750C">
      <w:pPr>
        <w:pStyle w:val="NormalWeb"/>
        <w:keepLines/>
        <w:jc w:val="center"/>
      </w:pPr>
      <w:r>
        <w:rPr>
          <w:noProof/>
        </w:rPr>
        <w:drawing>
          <wp:inline distT="0" distB="0" distL="0" distR="0" wp14:anchorId="3D9009AA" wp14:editId="59CF9A05">
            <wp:extent cx="1190625" cy="1028700"/>
            <wp:effectExtent l="0" t="0" r="9525" b="0"/>
            <wp:docPr id="7" name="Picture 7"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49750C" w:rsidRPr="00801B0A" w:rsidRDefault="0049750C" w:rsidP="0049750C">
      <w:pPr>
        <w:jc w:val="center"/>
        <w:rPr>
          <w:rFonts w:ascii="Bradley Hand ITC" w:hAnsi="Bradley Hand ITC"/>
          <w:sz w:val="16"/>
          <w:szCs w:val="16"/>
        </w:rPr>
      </w:pPr>
      <w:r w:rsidRPr="00801B0A">
        <w:rPr>
          <w:rFonts w:ascii="Bradley Hand ITC" w:hAnsi="Bradley Hand ITC"/>
          <w:sz w:val="16"/>
          <w:szCs w:val="16"/>
        </w:rPr>
        <w:t>‘Every child, every chance, every day’</w:t>
      </w:r>
    </w:p>
    <w:p w:rsidR="0049750C" w:rsidRPr="00801B0A" w:rsidRDefault="0049750C" w:rsidP="0049750C">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49750C" w:rsidRPr="00597B7A" w:rsidRDefault="0049750C" w:rsidP="0049750C">
      <w:pPr>
        <w:ind w:left="2880" w:hanging="2880"/>
        <w:jc w:val="center"/>
        <w:rPr>
          <w:rFonts w:ascii="Comic Sans MS" w:hAnsi="Comic Sans MS"/>
          <w:sz w:val="20"/>
          <w:szCs w:val="20"/>
        </w:rPr>
      </w:pPr>
      <w:r>
        <w:rPr>
          <w:rFonts w:ascii="Comic Sans MS" w:hAnsi="Comic Sans MS"/>
          <w:b/>
          <w:sz w:val="16"/>
          <w:szCs w:val="16"/>
        </w:rPr>
        <w:t>bfmail@hwbcymru.net</w:t>
      </w:r>
    </w:p>
    <w:p w:rsidR="00961172" w:rsidRDefault="00961172" w:rsidP="00961172">
      <w:pPr>
        <w:jc w:val="center"/>
        <w:rPr>
          <w:rFonts w:ascii="Comic Sans MS" w:hAnsi="Comic Sans MS"/>
          <w:b/>
        </w:rPr>
      </w:pPr>
    </w:p>
    <w:p w:rsidR="00907CE3" w:rsidRDefault="00907CE3" w:rsidP="0049750C">
      <w:pPr>
        <w:jc w:val="center"/>
        <w:rPr>
          <w:rFonts w:ascii="Comic Sans MS" w:hAnsi="Comic Sans MS"/>
          <w:sz w:val="40"/>
          <w:szCs w:val="40"/>
          <w:u w:val="single"/>
        </w:rPr>
      </w:pPr>
    </w:p>
    <w:p w:rsidR="00961172" w:rsidRPr="006A743F" w:rsidRDefault="00961172" w:rsidP="0049750C">
      <w:pPr>
        <w:jc w:val="center"/>
        <w:rPr>
          <w:rFonts w:ascii="Comic Sans MS" w:hAnsi="Comic Sans MS"/>
          <w:sz w:val="40"/>
          <w:szCs w:val="40"/>
          <w:u w:val="single"/>
        </w:rPr>
      </w:pPr>
      <w:r>
        <w:rPr>
          <w:rFonts w:ascii="Comic Sans MS" w:hAnsi="Comic Sans MS"/>
          <w:sz w:val="40"/>
          <w:szCs w:val="40"/>
          <w:u w:val="single"/>
        </w:rPr>
        <w:lastRenderedPageBreak/>
        <w:t>Intimate Care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98"/>
        <w:gridCol w:w="2239"/>
        <w:gridCol w:w="2430"/>
      </w:tblGrid>
      <w:tr w:rsidR="0010483E" w:rsidRPr="00172876" w:rsidTr="0010483E">
        <w:trPr>
          <w:jc w:val="center"/>
        </w:trPr>
        <w:tc>
          <w:tcPr>
            <w:tcW w:w="2461" w:type="dxa"/>
            <w:shd w:val="clear" w:color="auto" w:fill="auto"/>
          </w:tcPr>
          <w:p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Policy Number</w:t>
            </w:r>
          </w:p>
        </w:tc>
        <w:tc>
          <w:tcPr>
            <w:tcW w:w="2498" w:type="dxa"/>
            <w:shd w:val="clear" w:color="auto" w:fill="auto"/>
          </w:tcPr>
          <w:p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Reviewed</w:t>
            </w:r>
          </w:p>
        </w:tc>
        <w:tc>
          <w:tcPr>
            <w:tcW w:w="2239" w:type="dxa"/>
          </w:tcPr>
          <w:p w:rsidR="0010483E" w:rsidRPr="00172876" w:rsidRDefault="0010483E"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430" w:type="dxa"/>
            <w:shd w:val="clear" w:color="auto" w:fill="auto"/>
          </w:tcPr>
          <w:p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of Next Review</w:t>
            </w:r>
          </w:p>
        </w:tc>
      </w:tr>
      <w:tr w:rsidR="0010483E" w:rsidRPr="00172876" w:rsidTr="0010483E">
        <w:trPr>
          <w:jc w:val="center"/>
        </w:trPr>
        <w:tc>
          <w:tcPr>
            <w:tcW w:w="2461" w:type="dxa"/>
            <w:shd w:val="clear" w:color="auto" w:fill="auto"/>
          </w:tcPr>
          <w:p w:rsidR="0010483E" w:rsidRPr="00172876" w:rsidRDefault="0010483E"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YBGP39</w:t>
            </w:r>
          </w:p>
        </w:tc>
        <w:tc>
          <w:tcPr>
            <w:tcW w:w="2498" w:type="dxa"/>
            <w:shd w:val="clear" w:color="auto" w:fill="auto"/>
          </w:tcPr>
          <w:p w:rsidR="0010483E" w:rsidRPr="00172876" w:rsidRDefault="0049750C"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323305">
              <w:rPr>
                <w:rFonts w:ascii="Comic Sans MS" w:eastAsia="Comic Sans MS" w:hAnsi="Comic Sans MS" w:cs="Comic Sans MS"/>
                <w:lang w:val="en-US"/>
              </w:rPr>
              <w:t>2</w:t>
            </w:r>
          </w:p>
        </w:tc>
        <w:tc>
          <w:tcPr>
            <w:tcW w:w="2239" w:type="dxa"/>
          </w:tcPr>
          <w:p w:rsidR="0010483E" w:rsidRDefault="0049750C"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 202</w:t>
            </w:r>
            <w:r w:rsidR="00323305">
              <w:rPr>
                <w:rFonts w:ascii="Comic Sans MS" w:eastAsia="Comic Sans MS" w:hAnsi="Comic Sans MS" w:cs="Comic Sans MS"/>
                <w:lang w:val="en-US"/>
              </w:rPr>
              <w:t>2</w:t>
            </w:r>
          </w:p>
        </w:tc>
        <w:tc>
          <w:tcPr>
            <w:tcW w:w="2430" w:type="dxa"/>
            <w:shd w:val="clear" w:color="auto" w:fill="auto"/>
          </w:tcPr>
          <w:p w:rsidR="0010483E" w:rsidRPr="00172876" w:rsidRDefault="0049750C"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323305">
              <w:rPr>
                <w:rFonts w:ascii="Comic Sans MS" w:eastAsia="Comic Sans MS" w:hAnsi="Comic Sans MS" w:cs="Comic Sans MS"/>
                <w:lang w:val="en-US"/>
              </w:rPr>
              <w:t>3</w:t>
            </w:r>
          </w:p>
        </w:tc>
      </w:tr>
    </w:tbl>
    <w:p w:rsidR="00961172" w:rsidRDefault="00961172" w:rsidP="006E78C9">
      <w:pPr>
        <w:spacing w:after="0" w:line="240" w:lineRule="auto"/>
        <w:jc w:val="center"/>
        <w:rPr>
          <w:rFonts w:ascii="Arial" w:eastAsia="Times New Roman" w:hAnsi="Arial" w:cs="Arial"/>
          <w:sz w:val="24"/>
          <w:szCs w:val="24"/>
          <w:lang w:eastAsia="en-GB"/>
        </w:rPr>
      </w:pPr>
    </w:p>
    <w:p w:rsidR="006E78C9" w:rsidRPr="007F1D85" w:rsidRDefault="006E78C9" w:rsidP="006E78C9">
      <w:pPr>
        <w:spacing w:after="0" w:line="240" w:lineRule="auto"/>
        <w:rPr>
          <w:rFonts w:ascii="Arial" w:eastAsia="Times New Roman" w:hAnsi="Arial" w:cs="Arial"/>
          <w:b/>
          <w:sz w:val="24"/>
          <w:szCs w:val="24"/>
          <w:lang w:eastAsia="en-GB"/>
        </w:rPr>
      </w:pPr>
    </w:p>
    <w:p w:rsidR="006E78C9" w:rsidRPr="007F1D85" w:rsidRDefault="006E78C9" w:rsidP="006E78C9">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p>
    <w:p w:rsidR="006E78C9" w:rsidRPr="00323305" w:rsidRDefault="006E78C9" w:rsidP="006E78C9">
      <w:pPr>
        <w:rPr>
          <w:rFonts w:ascii="Arial" w:hAnsi="Arial" w:cs="Arial"/>
          <w:sz w:val="24"/>
          <w:szCs w:val="24"/>
          <w:lang w:eastAsia="en-GB"/>
        </w:rPr>
      </w:pP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w:t>
      </w:r>
      <w:bookmarkStart w:id="0" w:name="_GoBack"/>
      <w:bookmarkEnd w:id="0"/>
      <w:r w:rsidRPr="00323305">
        <w:rPr>
          <w:rFonts w:ascii="Arial" w:hAnsi="Arial" w:cs="Arial"/>
          <w:sz w:val="24"/>
          <w:szCs w:val="24"/>
          <w:lang w:eastAsia="en-GB"/>
        </w:rPr>
        <w:t xml:space="preserve">made available upon request. </w:t>
      </w:r>
    </w:p>
    <w:p w:rsidR="00F8575A" w:rsidRPr="00660E13" w:rsidRDefault="006E78C9" w:rsidP="00F8575A">
      <w:pPr>
        <w:rPr>
          <w:rFonts w:ascii="Arial" w:hAnsi="Arial" w:cs="Arial"/>
          <w:sz w:val="24"/>
          <w:szCs w:val="24"/>
          <w:lang w:eastAsia="en-GB"/>
        </w:rPr>
      </w:pPr>
      <w:r w:rsidRPr="00323305">
        <w:rPr>
          <w:rFonts w:ascii="Arial" w:hAnsi="Arial" w:cs="Arial"/>
          <w:sz w:val="24"/>
          <w:szCs w:val="24"/>
          <w:lang w:eastAsia="en-GB"/>
        </w:rPr>
        <w:t xml:space="preserve">To request a copy of this document in an accessible format contact </w:t>
      </w:r>
      <w:r w:rsidR="00961172" w:rsidRPr="00323305">
        <w:rPr>
          <w:rFonts w:ascii="Arial" w:hAnsi="Arial" w:cs="Arial"/>
          <w:sz w:val="24"/>
          <w:szCs w:val="24"/>
          <w:lang w:eastAsia="en-GB"/>
        </w:rPr>
        <w:t>01352 713184</w:t>
      </w:r>
      <w:r w:rsidR="00660E13" w:rsidRPr="00323305">
        <w:rPr>
          <w:rFonts w:ascii="Arial" w:hAnsi="Arial" w:cs="Arial"/>
          <w:sz w:val="24"/>
          <w:szCs w:val="24"/>
          <w:lang w:eastAsia="en-GB"/>
        </w:rPr>
        <w:t xml:space="preserve"> (school</w:t>
      </w:r>
      <w:r w:rsidR="00660E13">
        <w:rPr>
          <w:rFonts w:ascii="Arial" w:hAnsi="Arial" w:cs="Arial"/>
          <w:sz w:val="24"/>
          <w:szCs w:val="24"/>
          <w:lang w:eastAsia="en-GB"/>
        </w:rPr>
        <w:t xml:space="preserve"> phone number).</w:t>
      </w:r>
      <w:r w:rsidR="003D3690">
        <w:rPr>
          <w:rFonts w:ascii="Arial" w:hAnsi="Arial" w:cs="Arial"/>
          <w:b/>
          <w:sz w:val="28"/>
          <w:szCs w:val="28"/>
        </w:rPr>
        <w:t xml:space="preserve">  </w:t>
      </w:r>
    </w:p>
    <w:p w:rsidR="0091226B" w:rsidRDefault="0091226B" w:rsidP="0011536B">
      <w:pPr>
        <w:autoSpaceDE w:val="0"/>
        <w:autoSpaceDN w:val="0"/>
        <w:adjustRightInd w:val="0"/>
        <w:spacing w:after="0" w:line="240" w:lineRule="auto"/>
        <w:rPr>
          <w:rFonts w:ascii="Arial" w:hAnsi="Arial" w:cs="Arial"/>
          <w:b/>
          <w:bCs/>
          <w:color w:val="000000"/>
          <w:sz w:val="24"/>
          <w:szCs w:val="24"/>
          <w:u w:val="single"/>
        </w:rPr>
      </w:pPr>
    </w:p>
    <w:p w:rsidR="000A629C" w:rsidRPr="0011536B" w:rsidRDefault="0011536B" w:rsidP="0011536B">
      <w:pPr>
        <w:pStyle w:val="ListParagraph"/>
        <w:numPr>
          <w:ilvl w:val="0"/>
          <w:numId w:val="37"/>
        </w:num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I</w:t>
      </w:r>
      <w:r w:rsidR="0069647D" w:rsidRPr="0011536B">
        <w:rPr>
          <w:rFonts w:ascii="Arial" w:hAnsi="Arial" w:cs="Arial"/>
          <w:b/>
          <w:bCs/>
          <w:color w:val="000000"/>
          <w:sz w:val="24"/>
          <w:szCs w:val="24"/>
          <w:u w:val="single"/>
        </w:rPr>
        <w:t>ntroduction</w:t>
      </w:r>
    </w:p>
    <w:p w:rsidR="00D613E8" w:rsidRPr="00F10158" w:rsidRDefault="00D613E8" w:rsidP="00D613E8">
      <w:pPr>
        <w:autoSpaceDE w:val="0"/>
        <w:autoSpaceDN w:val="0"/>
        <w:adjustRightInd w:val="0"/>
        <w:spacing w:after="0" w:line="240" w:lineRule="auto"/>
        <w:rPr>
          <w:rFonts w:ascii="Arial" w:hAnsi="Arial" w:cs="Arial"/>
          <w:b/>
          <w:bCs/>
          <w:color w:val="000000"/>
          <w:sz w:val="24"/>
          <w:szCs w:val="24"/>
          <w:u w:val="single"/>
        </w:rPr>
      </w:pPr>
    </w:p>
    <w:p w:rsidR="0011536B" w:rsidRDefault="0069647D" w:rsidP="005A42BF">
      <w:pPr>
        <w:jc w:val="both"/>
        <w:rPr>
          <w:rFonts w:ascii="Arial" w:hAnsi="Arial" w:cs="Arial"/>
          <w:sz w:val="24"/>
          <w:szCs w:val="24"/>
        </w:rPr>
      </w:pPr>
      <w:r w:rsidRPr="0069647D">
        <w:rPr>
          <w:rFonts w:ascii="Arial" w:hAnsi="Arial" w:cs="Arial"/>
          <w:sz w:val="24"/>
          <w:szCs w:val="24"/>
        </w:rPr>
        <w:t xml:space="preserve">In toilet training development there is great variation from child to child.  Children usually achieve continence between their second and fourth birthday.  Most children, including those with a severe learning disability, can be trained to use the toilet. </w:t>
      </w:r>
    </w:p>
    <w:p w:rsidR="0069647D" w:rsidRPr="00804C91" w:rsidRDefault="0069647D" w:rsidP="005A42BF">
      <w:pPr>
        <w:jc w:val="both"/>
        <w:rPr>
          <w:rFonts w:ascii="Arial" w:hAnsi="Arial" w:cs="Arial"/>
          <w:sz w:val="24"/>
          <w:szCs w:val="24"/>
        </w:rPr>
      </w:pPr>
      <w:r>
        <w:rPr>
          <w:rFonts w:ascii="Arial" w:hAnsi="Arial" w:cs="Arial"/>
          <w:sz w:val="24"/>
          <w:szCs w:val="24"/>
        </w:rPr>
        <w:t xml:space="preserve">With an increase in recent years in the number of </w:t>
      </w:r>
      <w:r w:rsidRPr="0069647D">
        <w:rPr>
          <w:rFonts w:ascii="Arial" w:hAnsi="Arial" w:cs="Arial"/>
          <w:sz w:val="24"/>
          <w:szCs w:val="24"/>
        </w:rPr>
        <w:t xml:space="preserve"> three year olds </w:t>
      </w:r>
      <w:r>
        <w:rPr>
          <w:rFonts w:ascii="Arial" w:hAnsi="Arial" w:cs="Arial"/>
          <w:sz w:val="24"/>
          <w:szCs w:val="24"/>
        </w:rPr>
        <w:t xml:space="preserve">starting in </w:t>
      </w:r>
      <w:r w:rsidRPr="0069647D">
        <w:rPr>
          <w:rFonts w:ascii="Arial" w:hAnsi="Arial" w:cs="Arial"/>
          <w:sz w:val="24"/>
          <w:szCs w:val="24"/>
        </w:rPr>
        <w:t>school that are not toilet trai</w:t>
      </w:r>
      <w:r w:rsidR="0011536B">
        <w:rPr>
          <w:rFonts w:ascii="Arial" w:hAnsi="Arial" w:cs="Arial"/>
          <w:sz w:val="24"/>
          <w:szCs w:val="24"/>
        </w:rPr>
        <w:t>ned, the greater the need for</w:t>
      </w:r>
      <w:r w:rsidRPr="0069647D">
        <w:rPr>
          <w:rFonts w:ascii="Arial" w:hAnsi="Arial" w:cs="Arial"/>
          <w:sz w:val="24"/>
          <w:szCs w:val="24"/>
        </w:rPr>
        <w:t xml:space="preserve"> clear procedures for providing intimate care and defined roles. </w:t>
      </w:r>
      <w:r>
        <w:rPr>
          <w:rFonts w:ascii="Arial" w:hAnsi="Arial" w:cs="Arial"/>
          <w:sz w:val="24"/>
          <w:szCs w:val="24"/>
        </w:rPr>
        <w:t xml:space="preserve">In some case there may be a </w:t>
      </w:r>
      <w:r w:rsidRPr="0069647D">
        <w:rPr>
          <w:rFonts w:ascii="Arial" w:hAnsi="Arial" w:cs="Arial"/>
          <w:sz w:val="24"/>
          <w:szCs w:val="24"/>
        </w:rPr>
        <w:t xml:space="preserve">lack of training or </w:t>
      </w:r>
      <w:r w:rsidR="0011536B">
        <w:rPr>
          <w:rFonts w:ascii="Arial" w:hAnsi="Arial" w:cs="Arial"/>
          <w:sz w:val="24"/>
          <w:szCs w:val="24"/>
        </w:rPr>
        <w:t xml:space="preserve">a </w:t>
      </w:r>
      <w:r w:rsidRPr="0069647D">
        <w:rPr>
          <w:rFonts w:ascii="Arial" w:hAnsi="Arial" w:cs="Arial"/>
          <w:sz w:val="24"/>
          <w:szCs w:val="24"/>
        </w:rPr>
        <w:t>developmental delay, however other children may have an underlying med</w:t>
      </w:r>
      <w:r w:rsidR="0011536B">
        <w:rPr>
          <w:rFonts w:ascii="Arial" w:hAnsi="Arial" w:cs="Arial"/>
          <w:sz w:val="24"/>
          <w:szCs w:val="24"/>
        </w:rPr>
        <w:t>ical need. In either case,</w:t>
      </w:r>
      <w:r w:rsidRPr="0069647D">
        <w:rPr>
          <w:rFonts w:ascii="Arial" w:hAnsi="Arial" w:cs="Arial"/>
          <w:sz w:val="24"/>
          <w:szCs w:val="24"/>
        </w:rPr>
        <w:t xml:space="preserve"> i</w:t>
      </w:r>
      <w:r w:rsidR="00D15228">
        <w:rPr>
          <w:rFonts w:ascii="Arial" w:hAnsi="Arial" w:cs="Arial"/>
          <w:sz w:val="24"/>
          <w:szCs w:val="24"/>
        </w:rPr>
        <w:t>t is</w:t>
      </w:r>
      <w:r w:rsidR="00D15228" w:rsidRPr="00291B52">
        <w:rPr>
          <w:rFonts w:ascii="Arial" w:hAnsi="Arial" w:cs="Arial"/>
          <w:sz w:val="24"/>
          <w:szCs w:val="24"/>
        </w:rPr>
        <w:t xml:space="preserve"> </w:t>
      </w:r>
      <w:r w:rsidR="00D15228" w:rsidRPr="00291B52">
        <w:rPr>
          <w:rFonts w:ascii="Arial" w:hAnsi="Arial" w:cs="Arial"/>
          <w:sz w:val="24"/>
          <w:szCs w:val="24"/>
          <w:u w:val="single"/>
        </w:rPr>
        <w:t>not</w:t>
      </w:r>
      <w:r w:rsidR="00D15228" w:rsidRPr="00291B52">
        <w:rPr>
          <w:rFonts w:ascii="Arial" w:hAnsi="Arial" w:cs="Arial"/>
          <w:sz w:val="24"/>
          <w:szCs w:val="24"/>
        </w:rPr>
        <w:t xml:space="preserve"> permissible to refuse a child admission </w:t>
      </w:r>
      <w:r w:rsidR="0091226B">
        <w:rPr>
          <w:rFonts w:ascii="Arial" w:hAnsi="Arial" w:cs="Arial"/>
          <w:sz w:val="24"/>
          <w:szCs w:val="24"/>
        </w:rPr>
        <w:t xml:space="preserve">to school </w:t>
      </w:r>
      <w:r w:rsidR="00D15228" w:rsidRPr="00291B52">
        <w:rPr>
          <w:rFonts w:ascii="Arial" w:hAnsi="Arial" w:cs="Arial"/>
          <w:sz w:val="24"/>
          <w:szCs w:val="24"/>
        </w:rPr>
        <w:t xml:space="preserve">on </w:t>
      </w:r>
      <w:r w:rsidR="00D15228">
        <w:rPr>
          <w:rFonts w:ascii="Arial" w:hAnsi="Arial" w:cs="Arial"/>
          <w:sz w:val="24"/>
          <w:szCs w:val="24"/>
        </w:rPr>
        <w:t>the basis that the child</w:t>
      </w:r>
      <w:r w:rsidR="00804C91">
        <w:rPr>
          <w:rFonts w:ascii="Arial" w:hAnsi="Arial" w:cs="Arial"/>
          <w:sz w:val="24"/>
          <w:szCs w:val="24"/>
        </w:rPr>
        <w:t xml:space="preserve"> is not toilet trained.  </w:t>
      </w:r>
    </w:p>
    <w:p w:rsidR="0091226B" w:rsidRDefault="00121F5A" w:rsidP="005A42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w:t>
      </w:r>
      <w:r w:rsidRPr="003B021F">
        <w:rPr>
          <w:rFonts w:ascii="Arial" w:hAnsi="Arial" w:cs="Arial"/>
          <w:sz w:val="24"/>
          <w:szCs w:val="24"/>
        </w:rPr>
        <w:t xml:space="preserve"> Healthcare Needs Policy </w:t>
      </w:r>
      <w:r>
        <w:rPr>
          <w:rFonts w:ascii="Arial" w:hAnsi="Arial" w:cs="Arial"/>
          <w:sz w:val="24"/>
          <w:szCs w:val="24"/>
        </w:rPr>
        <w:t>development in 2017</w:t>
      </w:r>
      <w:r w:rsidRPr="003B021F">
        <w:rPr>
          <w:rFonts w:ascii="Arial" w:hAnsi="Arial" w:cs="Arial"/>
          <w:sz w:val="24"/>
          <w:szCs w:val="24"/>
        </w:rPr>
        <w:t>, a multi-agency working group was established</w:t>
      </w:r>
      <w:r>
        <w:rPr>
          <w:rFonts w:ascii="Arial" w:hAnsi="Arial" w:cs="Arial"/>
          <w:sz w:val="24"/>
          <w:szCs w:val="24"/>
        </w:rPr>
        <w:t xml:space="preserve"> in the </w:t>
      </w:r>
      <w:r w:rsidR="005A42BF">
        <w:rPr>
          <w:rFonts w:ascii="Arial" w:hAnsi="Arial" w:cs="Arial"/>
          <w:sz w:val="24"/>
          <w:szCs w:val="24"/>
        </w:rPr>
        <w:t>autumn</w:t>
      </w:r>
      <w:r w:rsidRPr="003B021F">
        <w:rPr>
          <w:rFonts w:ascii="Arial" w:hAnsi="Arial" w:cs="Arial"/>
          <w:sz w:val="24"/>
          <w:szCs w:val="24"/>
        </w:rPr>
        <w:t xml:space="preserve"> to consider how intimate care</w:t>
      </w:r>
      <w:r>
        <w:rPr>
          <w:rFonts w:ascii="Arial" w:hAnsi="Arial" w:cs="Arial"/>
          <w:sz w:val="24"/>
          <w:szCs w:val="24"/>
        </w:rPr>
        <w:t xml:space="preserve"> needs are </w:t>
      </w:r>
      <w:r w:rsidRPr="003B021F">
        <w:rPr>
          <w:rFonts w:ascii="Arial" w:hAnsi="Arial" w:cs="Arial"/>
          <w:sz w:val="24"/>
          <w:szCs w:val="24"/>
        </w:rPr>
        <w:t>managed</w:t>
      </w:r>
      <w:r w:rsidR="0091226B">
        <w:rPr>
          <w:rFonts w:ascii="Arial" w:hAnsi="Arial" w:cs="Arial"/>
          <w:sz w:val="24"/>
          <w:szCs w:val="24"/>
        </w:rPr>
        <w:t xml:space="preserve"> in the</w:t>
      </w:r>
      <w:r>
        <w:rPr>
          <w:rFonts w:ascii="Arial" w:hAnsi="Arial" w:cs="Arial"/>
          <w:sz w:val="24"/>
          <w:szCs w:val="24"/>
        </w:rPr>
        <w:t xml:space="preserve"> school setting</w:t>
      </w:r>
      <w:r w:rsidRPr="003B021F">
        <w:rPr>
          <w:rFonts w:ascii="Arial" w:hAnsi="Arial" w:cs="Arial"/>
          <w:sz w:val="24"/>
          <w:szCs w:val="24"/>
        </w:rPr>
        <w:t xml:space="preserve">. Partners included; Betsi </w:t>
      </w:r>
      <w:proofErr w:type="spellStart"/>
      <w:r w:rsidRPr="003B021F">
        <w:rPr>
          <w:rFonts w:ascii="Arial" w:hAnsi="Arial" w:cs="Arial"/>
          <w:sz w:val="24"/>
          <w:szCs w:val="24"/>
        </w:rPr>
        <w:t>Cadwalader</w:t>
      </w:r>
      <w:proofErr w:type="spellEnd"/>
      <w:r w:rsidRPr="003B021F">
        <w:rPr>
          <w:rFonts w:ascii="Arial" w:hAnsi="Arial" w:cs="Arial"/>
          <w:sz w:val="24"/>
          <w:szCs w:val="24"/>
        </w:rPr>
        <w:t xml:space="preserve"> </w:t>
      </w:r>
      <w:proofErr w:type="spellStart"/>
      <w:r w:rsidRPr="003B021F">
        <w:rPr>
          <w:rFonts w:ascii="Arial" w:hAnsi="Arial" w:cs="Arial"/>
          <w:sz w:val="24"/>
          <w:szCs w:val="24"/>
        </w:rPr>
        <w:t>Unviersity</w:t>
      </w:r>
      <w:proofErr w:type="spellEnd"/>
      <w:r w:rsidRPr="003B021F">
        <w:rPr>
          <w:rFonts w:ascii="Arial" w:hAnsi="Arial" w:cs="Arial"/>
          <w:sz w:val="24"/>
          <w:szCs w:val="24"/>
        </w:rPr>
        <w:t xml:space="preserve"> Health Board, School Improvement Service, Inclusion Services and Health &amp; Safety at Flintshire County Council,</w:t>
      </w:r>
      <w:r w:rsidR="0097529A">
        <w:rPr>
          <w:rFonts w:ascii="Arial" w:hAnsi="Arial" w:cs="Arial"/>
          <w:sz w:val="24"/>
          <w:szCs w:val="24"/>
        </w:rPr>
        <w:t xml:space="preserve"> alongside </w:t>
      </w:r>
      <w:r w:rsidRPr="003B021F">
        <w:rPr>
          <w:rFonts w:ascii="Arial" w:hAnsi="Arial" w:cs="Arial"/>
          <w:sz w:val="24"/>
          <w:szCs w:val="24"/>
        </w:rPr>
        <w:t xml:space="preserve">Ysgol </w:t>
      </w:r>
      <w:proofErr w:type="spellStart"/>
      <w:r w:rsidRPr="003B021F">
        <w:rPr>
          <w:rFonts w:ascii="Arial" w:hAnsi="Arial" w:cs="Arial"/>
          <w:sz w:val="24"/>
          <w:szCs w:val="24"/>
        </w:rPr>
        <w:t>Cae’r</w:t>
      </w:r>
      <w:proofErr w:type="spellEnd"/>
      <w:r w:rsidRPr="003B021F">
        <w:rPr>
          <w:rFonts w:ascii="Arial" w:hAnsi="Arial" w:cs="Arial"/>
          <w:sz w:val="24"/>
          <w:szCs w:val="24"/>
        </w:rPr>
        <w:t xml:space="preserve"> Nant, Ysgol Ty </w:t>
      </w:r>
      <w:proofErr w:type="spellStart"/>
      <w:r w:rsidRPr="003B021F">
        <w:rPr>
          <w:rFonts w:ascii="Arial" w:hAnsi="Arial" w:cs="Arial"/>
          <w:sz w:val="24"/>
          <w:szCs w:val="24"/>
        </w:rPr>
        <w:t>Ffynnon</w:t>
      </w:r>
      <w:proofErr w:type="spellEnd"/>
      <w:r w:rsidRPr="003B021F">
        <w:rPr>
          <w:rFonts w:ascii="Arial" w:hAnsi="Arial" w:cs="Arial"/>
          <w:sz w:val="24"/>
          <w:szCs w:val="24"/>
        </w:rPr>
        <w:t xml:space="preserve"> and </w:t>
      </w:r>
      <w:proofErr w:type="spellStart"/>
      <w:r w:rsidRPr="003B021F">
        <w:rPr>
          <w:rFonts w:ascii="Arial" w:hAnsi="Arial" w:cs="Arial"/>
          <w:sz w:val="24"/>
          <w:szCs w:val="24"/>
        </w:rPr>
        <w:t>Golftyn</w:t>
      </w:r>
      <w:proofErr w:type="spellEnd"/>
      <w:r w:rsidRPr="003B021F">
        <w:rPr>
          <w:rFonts w:ascii="Arial" w:hAnsi="Arial" w:cs="Arial"/>
          <w:sz w:val="24"/>
          <w:szCs w:val="24"/>
        </w:rPr>
        <w:t xml:space="preserve"> Primary School.</w:t>
      </w:r>
      <w:r>
        <w:rPr>
          <w:rFonts w:ascii="Arial" w:hAnsi="Arial" w:cs="Arial"/>
          <w:sz w:val="24"/>
          <w:szCs w:val="24"/>
        </w:rPr>
        <w:t xml:space="preserve"> </w:t>
      </w:r>
    </w:p>
    <w:p w:rsidR="0091226B" w:rsidRDefault="0091226B" w:rsidP="005A42BF">
      <w:pPr>
        <w:autoSpaceDE w:val="0"/>
        <w:autoSpaceDN w:val="0"/>
        <w:adjustRightInd w:val="0"/>
        <w:spacing w:after="0" w:line="240" w:lineRule="auto"/>
        <w:jc w:val="both"/>
        <w:rPr>
          <w:rFonts w:ascii="Arial" w:hAnsi="Arial" w:cs="Arial"/>
          <w:sz w:val="24"/>
          <w:szCs w:val="24"/>
        </w:rPr>
      </w:pPr>
    </w:p>
    <w:p w:rsidR="0069647D" w:rsidRDefault="00121F5A" w:rsidP="005A42B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group reviewed existing county guidance and this was updated to reflect current best practice and national guidance.</w:t>
      </w:r>
      <w:r w:rsidRPr="000D48A8">
        <w:rPr>
          <w:rFonts w:ascii="Arial" w:hAnsi="Arial" w:cs="Arial"/>
          <w:color w:val="000000"/>
          <w:sz w:val="24"/>
          <w:szCs w:val="24"/>
        </w:rPr>
        <w:t xml:space="preserve"> </w:t>
      </w: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Flintshire schools.</w:t>
      </w:r>
    </w:p>
    <w:p w:rsidR="00121F5A" w:rsidRPr="00121F5A" w:rsidRDefault="00121F5A" w:rsidP="005A42BF">
      <w:pPr>
        <w:autoSpaceDE w:val="0"/>
        <w:autoSpaceDN w:val="0"/>
        <w:adjustRightInd w:val="0"/>
        <w:spacing w:after="0" w:line="240" w:lineRule="auto"/>
        <w:jc w:val="both"/>
        <w:rPr>
          <w:rFonts w:ascii="Arial" w:hAnsi="Arial" w:cs="Arial"/>
          <w:color w:val="000000"/>
          <w:sz w:val="24"/>
          <w:szCs w:val="24"/>
        </w:rPr>
      </w:pPr>
    </w:p>
    <w:p w:rsidR="000D48A8" w:rsidRPr="00F10158" w:rsidRDefault="000D48A8" w:rsidP="005A42BF">
      <w:pPr>
        <w:spacing w:line="240" w:lineRule="auto"/>
        <w:jc w:val="both"/>
        <w:rPr>
          <w:rFonts w:ascii="Arial" w:hAnsi="Arial" w:cs="Arial"/>
          <w:i/>
          <w:sz w:val="24"/>
          <w:szCs w:val="24"/>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w:t>
      </w:r>
      <w:r w:rsidRPr="00F10158">
        <w:rPr>
          <w:rFonts w:ascii="Arial" w:hAnsi="Arial" w:cs="Arial"/>
          <w:i/>
          <w:sz w:val="24"/>
          <w:szCs w:val="24"/>
        </w:rPr>
        <w:lastRenderedPageBreak/>
        <w:t>some learners are unable to do because of their young age, physical difficulties or other special needs.</w:t>
      </w:r>
    </w:p>
    <w:p w:rsidR="000D48A8" w:rsidRPr="00F10158" w:rsidRDefault="000D48A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Intimate care tasks are associated with bodily functions, body products and personal hygiene that demand direct or indirect contact with, or exposure of the genitals. Examples can include support with dressing and undressing (underwear), changing of incontinence pads and nappies, helping an individual use the toilet, or washi</w:t>
      </w:r>
      <w:r>
        <w:rPr>
          <w:rFonts w:ascii="Arial" w:hAnsi="Arial" w:cs="Arial"/>
          <w:color w:val="000000"/>
          <w:sz w:val="24"/>
          <w:szCs w:val="24"/>
          <w:lang w:eastAsia="en-GB"/>
        </w:rPr>
        <w:t xml:space="preserve">ng intimate parts of the body. </w:t>
      </w:r>
      <w:r w:rsidRPr="00F10158">
        <w:rPr>
          <w:rFonts w:ascii="Arial" w:hAnsi="Arial" w:cs="Arial"/>
          <w:color w:val="000000"/>
          <w:sz w:val="24"/>
          <w:szCs w:val="24"/>
        </w:rPr>
        <w:t>Intimate care can be undertaken on a regular basis or during a one-off incident</w:t>
      </w:r>
      <w:r w:rsidRPr="00F10158">
        <w:rPr>
          <w:rFonts w:ascii="Arial" w:hAnsi="Arial" w:cs="Arial"/>
          <w:color w:val="000000"/>
          <w:sz w:val="24"/>
          <w:szCs w:val="24"/>
          <w:lang w:eastAsia="en-GB"/>
        </w:rPr>
        <w:t xml:space="preserve">. Support may be required with </w:t>
      </w:r>
      <w:r>
        <w:rPr>
          <w:rFonts w:ascii="Arial" w:hAnsi="Arial" w:cs="Arial"/>
          <w:color w:val="000000"/>
          <w:sz w:val="24"/>
          <w:szCs w:val="24"/>
          <w:lang w:eastAsia="en-GB"/>
        </w:rPr>
        <w:t xml:space="preserve">catheterisation and </w:t>
      </w:r>
      <w:r w:rsidRPr="00F10158">
        <w:rPr>
          <w:rFonts w:ascii="Arial" w:hAnsi="Arial" w:cs="Arial"/>
          <w:color w:val="000000"/>
          <w:sz w:val="24"/>
          <w:szCs w:val="24"/>
          <w:lang w:eastAsia="en-GB"/>
        </w:rPr>
        <w:t>colostomy bags</w:t>
      </w:r>
      <w:r>
        <w:rPr>
          <w:rFonts w:ascii="Arial" w:hAnsi="Arial" w:cs="Arial"/>
          <w:color w:val="000000"/>
          <w:sz w:val="24"/>
          <w:szCs w:val="24"/>
          <w:lang w:eastAsia="en-GB"/>
        </w:rPr>
        <w:t xml:space="preserve">. </w:t>
      </w:r>
      <w:r w:rsidRPr="00F10158">
        <w:rPr>
          <w:rFonts w:ascii="Arial" w:hAnsi="Arial" w:cs="Arial"/>
          <w:color w:val="000000"/>
          <w:sz w:val="24"/>
          <w:szCs w:val="24"/>
          <w:lang w:eastAsia="en-GB"/>
        </w:rPr>
        <w:t>Guidance on these medical interventions should be sought fro</w:t>
      </w:r>
      <w:r>
        <w:rPr>
          <w:rFonts w:ascii="Arial" w:hAnsi="Arial" w:cs="Arial"/>
          <w:color w:val="000000"/>
          <w:sz w:val="24"/>
          <w:szCs w:val="24"/>
          <w:lang w:eastAsia="en-GB"/>
        </w:rPr>
        <w:t>m relevant Health professionals and included in the child’s Individual Healthcare Plan.</w:t>
      </w:r>
    </w:p>
    <w:p w:rsidR="003D3690" w:rsidRPr="00121F5A" w:rsidRDefault="003D3690" w:rsidP="005A42BF">
      <w:pPr>
        <w:autoSpaceDE w:val="0"/>
        <w:autoSpaceDN w:val="0"/>
        <w:adjustRightInd w:val="0"/>
        <w:spacing w:after="0" w:line="240" w:lineRule="auto"/>
        <w:jc w:val="both"/>
        <w:rPr>
          <w:rFonts w:ascii="Arial" w:hAnsi="Arial" w:cs="Arial"/>
          <w:b/>
          <w:bCs/>
          <w:color w:val="000000"/>
          <w:sz w:val="24"/>
          <w:szCs w:val="24"/>
          <w:u w:val="single"/>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D4EB2" w:rsidRPr="00121F5A" w:rsidRDefault="00BD4EB2" w:rsidP="005A42BF">
      <w:pPr>
        <w:pStyle w:val="ListParagraph"/>
        <w:numPr>
          <w:ilvl w:val="0"/>
          <w:numId w:val="37"/>
        </w:numPr>
        <w:jc w:val="both"/>
        <w:rPr>
          <w:rFonts w:ascii="Arial" w:hAnsi="Arial"/>
          <w:b/>
          <w:sz w:val="24"/>
          <w:szCs w:val="24"/>
          <w:u w:val="single"/>
        </w:rPr>
      </w:pPr>
      <w:r w:rsidRPr="00121F5A">
        <w:rPr>
          <w:rFonts w:ascii="Arial" w:hAnsi="Arial"/>
          <w:b/>
          <w:sz w:val="24"/>
          <w:szCs w:val="24"/>
          <w:u w:val="single"/>
        </w:rPr>
        <w:t>Legal Context</w:t>
      </w:r>
    </w:p>
    <w:p w:rsidR="00882DAE" w:rsidRDefault="00882DAE" w:rsidP="005A42BF">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state.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rsidR="00882DAE" w:rsidRPr="000B5BA1" w:rsidRDefault="00882DAE" w:rsidP="005A42BF">
      <w:pPr>
        <w:jc w:val="both"/>
        <w:rPr>
          <w:rFonts w:ascii="Arial" w:hAnsi="Arial" w:cs="Arial"/>
          <w:sz w:val="24"/>
          <w:szCs w:val="24"/>
        </w:rPr>
      </w:pPr>
      <w:r w:rsidRPr="003B021F">
        <w:rPr>
          <w:rFonts w:ascii="Arial" w:hAnsi="Arial" w:cs="Arial"/>
          <w:i/>
          <w:sz w:val="24"/>
          <w:szCs w:val="24"/>
        </w:rPr>
        <w:t>‘</w:t>
      </w:r>
      <w:r w:rsidR="005A42BF" w:rsidRPr="003B021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rsidR="00A90909" w:rsidRPr="00F10158" w:rsidRDefault="00F11330" w:rsidP="005A42BF">
      <w:pPr>
        <w:pStyle w:val="Default"/>
        <w:jc w:val="both"/>
        <w:rPr>
          <w:rFonts w:ascii="Arial" w:hAnsi="Arial" w:cs="Arial"/>
        </w:rPr>
      </w:pPr>
      <w:r w:rsidRPr="00F10158">
        <w:rPr>
          <w:rFonts w:ascii="Arial" w:hAnsi="Arial" w:cs="Arial"/>
        </w:rPr>
        <w:t xml:space="preserve">The Governing </w:t>
      </w:r>
      <w:r w:rsidRPr="00031136">
        <w:rPr>
          <w:rFonts w:ascii="Arial" w:hAnsi="Arial" w:cs="Arial"/>
        </w:rPr>
        <w:t>Body</w:t>
      </w:r>
      <w:r w:rsidR="00882DAE" w:rsidRPr="00031136">
        <w:rPr>
          <w:rFonts w:ascii="Arial" w:hAnsi="Arial" w:cs="Arial"/>
        </w:rPr>
        <w:t xml:space="preserve"> at </w:t>
      </w:r>
      <w:proofErr w:type="spellStart"/>
      <w:r w:rsidR="00961172" w:rsidRPr="00031136">
        <w:rPr>
          <w:rFonts w:ascii="Arial" w:hAnsi="Arial" w:cs="Arial"/>
        </w:rPr>
        <w:t>Brynford</w:t>
      </w:r>
      <w:proofErr w:type="spellEnd"/>
      <w:r w:rsidR="00961172" w:rsidRPr="00031136">
        <w:rPr>
          <w:rFonts w:ascii="Arial" w:hAnsi="Arial" w:cs="Arial"/>
        </w:rPr>
        <w:t xml:space="preserve"> Primary</w:t>
      </w:r>
      <w:r w:rsidR="00882DAE">
        <w:rPr>
          <w:rFonts w:ascii="Arial" w:hAnsi="Arial" w:cs="Arial"/>
        </w:rPr>
        <w:t xml:space="preserve"> School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rsidR="004A57D4" w:rsidRDefault="004A57D4" w:rsidP="005A42BF">
      <w:pPr>
        <w:pStyle w:val="Default"/>
        <w:jc w:val="both"/>
        <w:rPr>
          <w:rFonts w:ascii="Arial" w:hAnsi="Arial" w:cs="Arial"/>
        </w:rPr>
      </w:pPr>
    </w:p>
    <w:p w:rsidR="00DA2EDC" w:rsidRPr="00F10158" w:rsidRDefault="00F11330" w:rsidP="005A42BF">
      <w:pPr>
        <w:pStyle w:val="Default"/>
        <w:jc w:val="both"/>
        <w:rPr>
          <w:rFonts w:ascii="Arial" w:hAnsi="Arial" w:cs="Arial"/>
        </w:rPr>
      </w:pPr>
      <w:r w:rsidRPr="00F10158">
        <w:rPr>
          <w:rFonts w:ascii="Arial" w:hAnsi="Arial" w:cs="Arial"/>
        </w:rPr>
        <w:t>The Governing Body also recognises its duties and responsibilities in relation to the Equalities Act (2010)</w:t>
      </w:r>
      <w:r w:rsidR="007D6E51" w:rsidRPr="00F10158">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rsidR="00DA2EDC" w:rsidRPr="00F10158" w:rsidRDefault="00DA2EDC" w:rsidP="005A42BF">
      <w:pPr>
        <w:pStyle w:val="Default"/>
        <w:jc w:val="both"/>
        <w:rPr>
          <w:rFonts w:ascii="Arial" w:hAnsi="Arial" w:cs="Arial"/>
        </w:rPr>
      </w:pPr>
    </w:p>
    <w:p w:rsidR="00F11330" w:rsidRDefault="00DA2EDC" w:rsidP="005A42BF">
      <w:pPr>
        <w:pStyle w:val="Default"/>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001A172A" w:rsidRPr="00F10158">
        <w:rPr>
          <w:rFonts w:ascii="Arial" w:hAnsi="Arial" w:cs="Arial"/>
          <w:lang w:eastAsia="en-GB"/>
        </w:rPr>
        <w:t>, the school</w:t>
      </w:r>
      <w:r w:rsidRPr="00F10158">
        <w:rPr>
          <w:rFonts w:ascii="Arial" w:hAnsi="Arial" w:cs="Arial"/>
          <w:lang w:eastAsia="en-GB"/>
        </w:rPr>
        <w:t xml:space="preserve"> must make ‘reasonable </w:t>
      </w:r>
      <w:r w:rsidR="001A172A" w:rsidRPr="00F10158">
        <w:rPr>
          <w:rFonts w:ascii="Arial" w:hAnsi="Arial" w:cs="Arial"/>
          <w:lang w:eastAsia="en-GB"/>
        </w:rPr>
        <w:t xml:space="preserve">adjustments’ </w:t>
      </w:r>
      <w:r w:rsidR="0091226B">
        <w:rPr>
          <w:rFonts w:ascii="Arial" w:hAnsi="Arial" w:cs="Arial"/>
          <w:lang w:eastAsia="en-GB"/>
        </w:rPr>
        <w:t xml:space="preserve">to accommodate learners with disabilities, </w:t>
      </w:r>
      <w:r w:rsidR="001A172A" w:rsidRPr="00F10158">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00F11330" w:rsidRPr="00F10158">
        <w:rPr>
          <w:rFonts w:ascii="Arial" w:hAnsi="Arial" w:cs="Arial"/>
        </w:rPr>
        <w:t xml:space="preserve">The learner’s welfare is of </w:t>
      </w:r>
      <w:r w:rsidR="004A57D4">
        <w:rPr>
          <w:rFonts w:ascii="Arial" w:hAnsi="Arial" w:cs="Arial"/>
        </w:rPr>
        <w:t>paramount importance and their</w:t>
      </w:r>
      <w:r w:rsidR="00F11330" w:rsidRPr="00F10158">
        <w:rPr>
          <w:rFonts w:ascii="Arial" w:hAnsi="Arial" w:cs="Arial"/>
        </w:rPr>
        <w:t xml:space="preserve"> experience of intimate and personal care should be a positive one</w:t>
      </w:r>
      <w:r w:rsidR="008B384F" w:rsidRPr="00F10158">
        <w:rPr>
          <w:rFonts w:ascii="Arial" w:hAnsi="Arial" w:cs="Arial"/>
        </w:rPr>
        <w:t>.</w:t>
      </w:r>
      <w:r w:rsidRPr="00F10158">
        <w:rPr>
          <w:rFonts w:ascii="Arial" w:hAnsi="Arial" w:cs="Arial"/>
        </w:rPr>
        <w:t xml:space="preserve"> </w:t>
      </w:r>
    </w:p>
    <w:p w:rsidR="00DA2EDC" w:rsidRPr="00F10158" w:rsidRDefault="00DA2EDC" w:rsidP="005A42BF">
      <w:pPr>
        <w:pStyle w:val="Default"/>
        <w:jc w:val="both"/>
        <w:rPr>
          <w:rFonts w:ascii="Arial" w:hAnsi="Arial" w:cs="Arial"/>
          <w:lang w:eastAsia="en-GB"/>
        </w:rPr>
      </w:pPr>
    </w:p>
    <w:p w:rsidR="00267DB6" w:rsidRPr="00F10158" w:rsidRDefault="00F8575A"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Related Policies</w:t>
      </w:r>
    </w:p>
    <w:p w:rsidR="00F11330" w:rsidRPr="00F10158" w:rsidRDefault="00BA2AA7" w:rsidP="005A42BF">
      <w:pPr>
        <w:jc w:val="both"/>
        <w:rPr>
          <w:rFonts w:ascii="Arial" w:hAnsi="Arial" w:cs="Arial"/>
          <w:sz w:val="24"/>
          <w:szCs w:val="24"/>
        </w:rPr>
      </w:pPr>
      <w:r w:rsidRPr="00F10158">
        <w:rPr>
          <w:rFonts w:ascii="Arial" w:hAnsi="Arial" w:cs="Arial"/>
          <w:sz w:val="24"/>
          <w:szCs w:val="24"/>
        </w:rPr>
        <w:t>This Intimate Care P</w:t>
      </w:r>
      <w:r w:rsidR="00F11330" w:rsidRPr="00F10158">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00F11330" w:rsidRPr="00F10158">
        <w:rPr>
          <w:rFonts w:ascii="Arial" w:hAnsi="Arial" w:cs="Arial"/>
          <w:sz w:val="24"/>
          <w:szCs w:val="24"/>
        </w:rPr>
        <w:t xml:space="preserve">policies: </w:t>
      </w:r>
    </w:p>
    <w:p w:rsidR="00F8575A"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00C37BE1" w:rsidRPr="00F10158">
        <w:rPr>
          <w:rFonts w:ascii="Arial" w:hAnsi="Arial" w:cs="Arial"/>
          <w:sz w:val="24"/>
          <w:szCs w:val="24"/>
        </w:rPr>
        <w:t xml:space="preserve">&amp; Child Protection </w:t>
      </w:r>
      <w:r w:rsidRPr="00F10158">
        <w:rPr>
          <w:rFonts w:ascii="Arial" w:hAnsi="Arial" w:cs="Arial"/>
          <w:sz w:val="24"/>
          <w:szCs w:val="24"/>
        </w:rPr>
        <w:t>P</w:t>
      </w:r>
      <w:r w:rsidR="00F8575A" w:rsidRPr="00F10158">
        <w:rPr>
          <w:rFonts w:ascii="Arial" w:hAnsi="Arial" w:cs="Arial"/>
          <w:sz w:val="24"/>
          <w:szCs w:val="24"/>
        </w:rPr>
        <w:t xml:space="preserve">olicy </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lastRenderedPageBreak/>
        <w:t>Health and Safety P</w:t>
      </w:r>
      <w:r w:rsidR="003F0D3B" w:rsidRPr="00F10158">
        <w:rPr>
          <w:rFonts w:ascii="Arial" w:hAnsi="Arial" w:cs="Arial"/>
          <w:sz w:val="24"/>
          <w:szCs w:val="24"/>
        </w:rPr>
        <w:t>olicy – including Manual Handling</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Additional Learning Needs Policy</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Healthcare Needs Policy</w:t>
      </w:r>
    </w:p>
    <w:p w:rsidR="00F8575A" w:rsidRPr="00F10158" w:rsidRDefault="00F8575A"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Staff Code of Conduct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p>
    <w:p w:rsidR="003D3690" w:rsidRPr="00F10158" w:rsidRDefault="003D3690"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 xml:space="preserve">Key Principles </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personal privacy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all children have the right to express their views on their own intimate care and to have such views taken into account; and</w:t>
      </w:r>
    </w:p>
    <w:p w:rsidR="004A57D4" w:rsidRDefault="003D3690" w:rsidP="00E567F3">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rsidR="00E567F3" w:rsidRPr="00E567F3" w:rsidRDefault="00E567F3" w:rsidP="00E567F3">
      <w:pPr>
        <w:pStyle w:val="ListParagraph"/>
        <w:jc w:val="both"/>
        <w:rPr>
          <w:rFonts w:ascii="Arial" w:hAnsi="Arial" w:cs="Arial"/>
          <w:sz w:val="24"/>
          <w:szCs w:val="24"/>
        </w:rPr>
      </w:pPr>
    </w:p>
    <w:p w:rsidR="003D3690" w:rsidRPr="00D855BB" w:rsidRDefault="004A57D4" w:rsidP="005A42BF">
      <w:pPr>
        <w:ind w:left="426"/>
        <w:jc w:val="both"/>
        <w:rPr>
          <w:rFonts w:ascii="Arial" w:hAnsi="Arial" w:cs="Arial"/>
          <w:b/>
          <w:sz w:val="24"/>
          <w:szCs w:val="24"/>
          <w:u w:val="single"/>
        </w:rPr>
      </w:pPr>
      <w:r w:rsidRPr="004A57D4">
        <w:rPr>
          <w:rFonts w:ascii="Arial" w:hAnsi="Arial" w:cs="Arial"/>
          <w:b/>
          <w:sz w:val="24"/>
          <w:szCs w:val="24"/>
        </w:rPr>
        <w:t>5</w:t>
      </w:r>
      <w:r w:rsidR="00D855BB" w:rsidRPr="004A57D4">
        <w:rPr>
          <w:rFonts w:ascii="Arial" w:hAnsi="Arial" w:cs="Arial"/>
          <w:b/>
          <w:sz w:val="24"/>
          <w:szCs w:val="24"/>
        </w:rPr>
        <w:t>.</w:t>
      </w:r>
      <w:r w:rsidR="000D48A8">
        <w:rPr>
          <w:rFonts w:ascii="Arial" w:hAnsi="Arial" w:cs="Arial"/>
          <w:b/>
          <w:sz w:val="24"/>
          <w:szCs w:val="24"/>
          <w:u w:val="single"/>
        </w:rPr>
        <w:t xml:space="preserve"> </w:t>
      </w:r>
      <w:r w:rsidR="00D855BB" w:rsidRPr="00D855BB">
        <w:rPr>
          <w:rFonts w:ascii="Arial" w:hAnsi="Arial" w:cs="Arial"/>
          <w:b/>
          <w:sz w:val="24"/>
          <w:szCs w:val="24"/>
          <w:u w:val="single"/>
        </w:rPr>
        <w:t>Roles and Responsibilities</w:t>
      </w:r>
    </w:p>
    <w:p w:rsidR="003D3690" w:rsidRPr="003C07A4" w:rsidRDefault="004A57D4" w:rsidP="005A42BF">
      <w:pPr>
        <w:jc w:val="both"/>
        <w:rPr>
          <w:rFonts w:ascii="Arial" w:hAnsi="Arial" w:cs="Arial"/>
          <w:sz w:val="24"/>
          <w:szCs w:val="24"/>
        </w:rPr>
      </w:pPr>
      <w:r>
        <w:rPr>
          <w:rFonts w:ascii="Arial" w:hAnsi="Arial" w:cs="Arial"/>
          <w:b/>
          <w:sz w:val="24"/>
          <w:szCs w:val="24"/>
        </w:rPr>
        <w:t>5</w:t>
      </w:r>
      <w:r w:rsidR="00906E40" w:rsidRPr="00F10158">
        <w:rPr>
          <w:rFonts w:ascii="Arial" w:hAnsi="Arial" w:cs="Arial"/>
          <w:b/>
          <w:sz w:val="24"/>
          <w:szCs w:val="24"/>
        </w:rPr>
        <w:t xml:space="preserve">.1. </w:t>
      </w:r>
      <w:r w:rsidR="00115218">
        <w:rPr>
          <w:rFonts w:ascii="Arial" w:hAnsi="Arial" w:cs="Arial"/>
          <w:b/>
          <w:sz w:val="24"/>
          <w:szCs w:val="24"/>
        </w:rPr>
        <w:t>Head teacher</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Staff at </w:t>
      </w:r>
      <w:proofErr w:type="spellStart"/>
      <w:r w:rsidR="00961172">
        <w:rPr>
          <w:rFonts w:ascii="Arial" w:hAnsi="Arial" w:cs="Arial"/>
          <w:color w:val="000000"/>
          <w:sz w:val="24"/>
          <w:szCs w:val="24"/>
          <w:lang w:eastAsia="en-GB"/>
        </w:rPr>
        <w:t>Brynford</w:t>
      </w:r>
      <w:proofErr w:type="spellEnd"/>
      <w:r w:rsidR="00961172">
        <w:rPr>
          <w:rFonts w:ascii="Arial" w:hAnsi="Arial" w:cs="Arial"/>
          <w:color w:val="000000"/>
          <w:sz w:val="24"/>
          <w:szCs w:val="24"/>
          <w:lang w:eastAsia="en-GB"/>
        </w:rPr>
        <w:t xml:space="preserve"> Primary</w:t>
      </w:r>
      <w:r>
        <w:rPr>
          <w:rFonts w:ascii="Arial" w:hAnsi="Arial" w:cs="Arial"/>
          <w:color w:val="000000"/>
          <w:sz w:val="24"/>
          <w:szCs w:val="24"/>
          <w:lang w:eastAsia="en-GB"/>
        </w:rPr>
        <w:t xml:space="preserve"> </w:t>
      </w:r>
      <w:r w:rsidR="005A42BF">
        <w:rPr>
          <w:rFonts w:ascii="Arial" w:hAnsi="Arial" w:cs="Arial"/>
          <w:color w:val="000000"/>
          <w:sz w:val="24"/>
          <w:szCs w:val="24"/>
          <w:lang w:eastAsia="en-GB"/>
        </w:rPr>
        <w:t>School</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000D48A8" w:rsidRPr="00F10158">
        <w:rPr>
          <w:rFonts w:ascii="Arial" w:hAnsi="Arial" w:cs="Arial"/>
          <w:sz w:val="24"/>
          <w:szCs w:val="24"/>
        </w:rPr>
        <w:t>he learner will be supported to achieve the highest level of autonomy that is possible given their age and abilities</w:t>
      </w:r>
      <w:r w:rsidR="000D48A8">
        <w:rPr>
          <w:rFonts w:ascii="Arial" w:hAnsi="Arial" w:cs="Arial"/>
          <w:sz w:val="24"/>
          <w:szCs w:val="24"/>
        </w:rPr>
        <w:t>.</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p>
    <w:p w:rsidR="00961172" w:rsidRDefault="00D855BB" w:rsidP="005A42BF">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000D48A8" w:rsidRPr="00F10158">
        <w:rPr>
          <w:rFonts w:ascii="Arial" w:hAnsi="Arial" w:cs="Arial"/>
          <w:sz w:val="24"/>
          <w:szCs w:val="24"/>
        </w:rPr>
        <w:t xml:space="preserve">Only those members of staff who are familiar with the Intimate Care Policy and other pastoral care policies of </w:t>
      </w:r>
      <w:proofErr w:type="spellStart"/>
      <w:r w:rsidR="00961172">
        <w:rPr>
          <w:rFonts w:ascii="Arial" w:hAnsi="Arial" w:cs="Arial"/>
          <w:sz w:val="24"/>
          <w:szCs w:val="24"/>
        </w:rPr>
        <w:t>Brynford</w:t>
      </w:r>
      <w:proofErr w:type="spellEnd"/>
      <w:r w:rsidR="00961172">
        <w:rPr>
          <w:rFonts w:ascii="Arial" w:hAnsi="Arial" w:cs="Arial"/>
          <w:sz w:val="24"/>
          <w:szCs w:val="24"/>
        </w:rPr>
        <w:t xml:space="preserve"> Primary </w:t>
      </w:r>
      <w:r w:rsidR="005A42BF" w:rsidRPr="00F10158">
        <w:rPr>
          <w:rFonts w:ascii="Arial" w:hAnsi="Arial" w:cs="Arial"/>
          <w:sz w:val="24"/>
          <w:szCs w:val="24"/>
        </w:rPr>
        <w:t>School</w:t>
      </w:r>
      <w:r w:rsidR="000D48A8" w:rsidRPr="00F10158">
        <w:rPr>
          <w:rFonts w:ascii="Arial" w:hAnsi="Arial" w:cs="Arial"/>
          <w:sz w:val="24"/>
          <w:szCs w:val="24"/>
        </w:rPr>
        <w:t xml:space="preserve"> are to be involved in the intimate care of learners. </w:t>
      </w:r>
    </w:p>
    <w:p w:rsidR="00E567F3" w:rsidRPr="00F10158" w:rsidRDefault="00E567F3" w:rsidP="005A42BF">
      <w:pPr>
        <w:jc w:val="both"/>
        <w:rPr>
          <w:rFonts w:ascii="Arial" w:hAnsi="Arial" w:cs="Arial"/>
          <w:sz w:val="24"/>
          <w:szCs w:val="24"/>
        </w:rPr>
      </w:pPr>
    </w:p>
    <w:p w:rsidR="00115218" w:rsidRDefault="003C07A4" w:rsidP="005A42BF">
      <w:pPr>
        <w:jc w:val="both"/>
        <w:rPr>
          <w:rFonts w:ascii="Arial" w:hAnsi="Arial" w:cs="Arial"/>
          <w:b/>
          <w:sz w:val="24"/>
          <w:szCs w:val="24"/>
        </w:rPr>
      </w:pPr>
      <w:r>
        <w:rPr>
          <w:rFonts w:ascii="Arial" w:hAnsi="Arial" w:cs="Arial"/>
          <w:b/>
          <w:sz w:val="24"/>
          <w:szCs w:val="24"/>
        </w:rPr>
        <w:t>5.2</w:t>
      </w:r>
      <w:r w:rsidR="00115218" w:rsidRPr="00115218">
        <w:rPr>
          <w:rFonts w:ascii="Arial" w:hAnsi="Arial" w:cs="Arial"/>
          <w:b/>
          <w:sz w:val="24"/>
          <w:szCs w:val="24"/>
        </w:rPr>
        <w:t xml:space="preserve"> Staff</w:t>
      </w:r>
    </w:p>
    <w:p w:rsidR="00115218" w:rsidRPr="00F10158" w:rsidRDefault="00115218" w:rsidP="00115218">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w:t>
      </w:r>
      <w:r w:rsidRPr="00F10158">
        <w:rPr>
          <w:rFonts w:ascii="Arial" w:hAnsi="Arial" w:cs="Arial"/>
          <w:sz w:val="24"/>
          <w:szCs w:val="24"/>
        </w:rPr>
        <w:lastRenderedPageBreak/>
        <w:t xml:space="preserve">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important. Keeping in mind the learner’s age, routine care and can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use simple language and repeat if necessary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rsidR="00115218" w:rsidRPr="003C07A4" w:rsidRDefault="00115218" w:rsidP="005A42BF">
      <w:pPr>
        <w:pStyle w:val="ListParagraph"/>
        <w:numPr>
          <w:ilvl w:val="0"/>
          <w:numId w:val="2"/>
        </w:numPr>
        <w:jc w:val="both"/>
        <w:rPr>
          <w:rFonts w:ascii="Arial" w:hAnsi="Arial" w:cs="Arial"/>
          <w:sz w:val="24"/>
          <w:szCs w:val="24"/>
        </w:rPr>
      </w:pPr>
      <w:r w:rsidRPr="00F10158">
        <w:rPr>
          <w:rFonts w:ascii="Arial" w:hAnsi="Arial" w:cs="Arial"/>
          <w:sz w:val="24"/>
          <w:szCs w:val="24"/>
        </w:rPr>
        <w:t>treat the child as an individual with dignity and respec</w:t>
      </w:r>
      <w:r>
        <w:rPr>
          <w:rFonts w:ascii="Arial" w:hAnsi="Arial" w:cs="Arial"/>
          <w:sz w:val="24"/>
          <w:szCs w:val="24"/>
        </w:rPr>
        <w:t>t.</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00EE776D" w:rsidRPr="00F10158">
        <w:rPr>
          <w:rFonts w:ascii="Arial" w:hAnsi="Arial" w:cs="Arial"/>
          <w:sz w:val="24"/>
          <w:szCs w:val="24"/>
        </w:rPr>
        <w:t xml:space="preserve">washing themselves. Individual Toileting </w:t>
      </w:r>
      <w:r w:rsidRPr="00F10158">
        <w:rPr>
          <w:rFonts w:ascii="Arial" w:hAnsi="Arial" w:cs="Arial"/>
          <w:sz w:val="24"/>
          <w:szCs w:val="24"/>
        </w:rPr>
        <w:t>Plans will be established for identified learners as appropriate</w:t>
      </w:r>
      <w:r w:rsidR="00EE776D" w:rsidRPr="00F10158">
        <w:rPr>
          <w:rFonts w:ascii="Arial" w:hAnsi="Arial" w:cs="Arial"/>
          <w:sz w:val="24"/>
          <w:szCs w:val="24"/>
        </w:rPr>
        <w:t xml:space="preserve"> – refer to Appendix 5</w:t>
      </w:r>
      <w:r w:rsidRPr="00F10158">
        <w:rPr>
          <w:rFonts w:ascii="Arial" w:hAnsi="Arial" w:cs="Arial"/>
          <w:sz w:val="24"/>
          <w:szCs w:val="24"/>
        </w:rPr>
        <w:t>.</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00776DC0" w:rsidRPr="00F10158">
        <w:rPr>
          <w:rFonts w:ascii="Arial" w:hAnsi="Arial" w:cs="Arial"/>
          <w:sz w:val="24"/>
          <w:szCs w:val="24"/>
        </w:rPr>
        <w:t>an</w:t>
      </w:r>
      <w:r w:rsidR="00ED7516" w:rsidRPr="00F10158">
        <w:rPr>
          <w:rFonts w:ascii="Arial" w:hAnsi="Arial" w:cs="Arial"/>
          <w:sz w:val="24"/>
          <w:szCs w:val="24"/>
        </w:rPr>
        <w:t>d</w:t>
      </w:r>
      <w:r w:rsidR="00776DC0" w:rsidRPr="00F10158">
        <w:rPr>
          <w:rFonts w:ascii="Arial" w:hAnsi="Arial" w:cs="Arial"/>
          <w:sz w:val="24"/>
          <w:szCs w:val="24"/>
        </w:rPr>
        <w:t>/</w:t>
      </w:r>
      <w:r w:rsidRPr="00F10158">
        <w:rPr>
          <w:rFonts w:ascii="Arial" w:hAnsi="Arial" w:cs="Arial"/>
          <w:sz w:val="24"/>
          <w:szCs w:val="24"/>
        </w:rPr>
        <w:t>or parent.</w:t>
      </w:r>
    </w:p>
    <w:p w:rsidR="003D3690" w:rsidRDefault="003D3690" w:rsidP="005A42BF">
      <w:pPr>
        <w:jc w:val="both"/>
        <w:rPr>
          <w:rFonts w:ascii="Arial" w:hAnsi="Arial" w:cs="Arial"/>
          <w:sz w:val="24"/>
          <w:szCs w:val="24"/>
        </w:rPr>
      </w:pPr>
      <w:r w:rsidRPr="00F10158">
        <w:rPr>
          <w:rFonts w:ascii="Arial" w:hAnsi="Arial" w:cs="Arial"/>
          <w:sz w:val="24"/>
          <w:szCs w:val="24"/>
        </w:rPr>
        <w:t>Young children and children with special educational needs (SEN</w:t>
      </w:r>
      <w:r w:rsidRPr="00207200">
        <w:rPr>
          <w:rFonts w:ascii="Arial" w:hAnsi="Arial" w:cs="Arial"/>
          <w:sz w:val="24"/>
          <w:szCs w:val="24"/>
        </w:rPr>
        <w:t>)</w:t>
      </w:r>
      <w:r w:rsidR="0032260A" w:rsidRPr="00207200">
        <w:rPr>
          <w:rFonts w:ascii="Arial" w:hAnsi="Arial" w:cs="Arial"/>
          <w:sz w:val="24"/>
          <w:szCs w:val="24"/>
        </w:rPr>
        <w:t>/</w:t>
      </w:r>
      <w:r w:rsidR="00207200" w:rsidRPr="00207200">
        <w:rPr>
          <w:rFonts w:ascii="Arial" w:hAnsi="Arial" w:cs="Arial"/>
          <w:sz w:val="24"/>
          <w:szCs w:val="24"/>
        </w:rPr>
        <w:t xml:space="preserve"> </w:t>
      </w:r>
      <w:r w:rsidR="0032260A" w:rsidRPr="00207200">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rsidR="00115218" w:rsidRPr="000D48A8" w:rsidRDefault="00115218" w:rsidP="00115218">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rsidR="00115218" w:rsidRPr="00F10158" w:rsidRDefault="00115218" w:rsidP="00115218">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p>
    <w:p w:rsidR="003C07A4" w:rsidRDefault="003C07A4" w:rsidP="003C07A4">
      <w:pPr>
        <w:jc w:val="both"/>
        <w:rPr>
          <w:rFonts w:ascii="Arial" w:hAnsi="Arial" w:cs="Arial"/>
          <w:b/>
          <w:sz w:val="24"/>
          <w:szCs w:val="24"/>
        </w:rPr>
      </w:pPr>
      <w:r>
        <w:rPr>
          <w:rFonts w:ascii="Arial" w:hAnsi="Arial" w:cs="Arial"/>
          <w:b/>
          <w:sz w:val="24"/>
          <w:szCs w:val="24"/>
        </w:rPr>
        <w:t>5.3 Parents &amp; Carers</w:t>
      </w:r>
    </w:p>
    <w:p w:rsidR="003C07A4" w:rsidRDefault="003C07A4" w:rsidP="003C07A4">
      <w:pPr>
        <w:spacing w:after="0" w:line="240" w:lineRule="auto"/>
        <w:jc w:val="both"/>
        <w:rPr>
          <w:rFonts w:ascii="Arial" w:hAnsi="Arial" w:cs="Arial"/>
          <w:sz w:val="24"/>
          <w:szCs w:val="24"/>
        </w:rPr>
      </w:pPr>
      <w:r w:rsidRPr="00F10158">
        <w:rPr>
          <w:rFonts w:ascii="Arial" w:hAnsi="Arial" w:cs="Arial"/>
          <w:sz w:val="24"/>
          <w:szCs w:val="24"/>
        </w:rPr>
        <w:t>Parents /</w:t>
      </w:r>
      <w:r>
        <w:rPr>
          <w:rFonts w:ascii="Arial" w:hAnsi="Arial" w:cs="Arial"/>
          <w:sz w:val="24"/>
          <w:szCs w:val="24"/>
        </w:rPr>
        <w:t xml:space="preserve"> </w:t>
      </w:r>
      <w:r w:rsidRPr="00E567F3">
        <w:rPr>
          <w:rFonts w:ascii="Arial" w:hAnsi="Arial" w:cs="Arial"/>
          <w:sz w:val="24"/>
          <w:szCs w:val="24"/>
        </w:rPr>
        <w:t xml:space="preserve">Carers have a responsibility to advise the school of any known intimate care needs relating to their child. </w:t>
      </w:r>
      <w:proofErr w:type="spellStart"/>
      <w:r w:rsidR="00961172" w:rsidRPr="00E567F3">
        <w:rPr>
          <w:rFonts w:ascii="Arial" w:hAnsi="Arial" w:cs="Arial"/>
          <w:sz w:val="24"/>
          <w:szCs w:val="24"/>
        </w:rPr>
        <w:t>Brynford</w:t>
      </w:r>
      <w:proofErr w:type="spellEnd"/>
      <w:r w:rsidR="00961172" w:rsidRPr="00E567F3">
        <w:rPr>
          <w:rFonts w:ascii="Arial" w:hAnsi="Arial" w:cs="Arial"/>
          <w:sz w:val="24"/>
          <w:szCs w:val="24"/>
        </w:rPr>
        <w:t xml:space="preserve"> Primary</w:t>
      </w:r>
      <w:r w:rsidRPr="00E567F3">
        <w:rPr>
          <w:rFonts w:ascii="Arial" w:hAnsi="Arial" w:cs="Arial"/>
          <w:sz w:val="24"/>
          <w:szCs w:val="24"/>
        </w:rPr>
        <w:t xml:space="preserve"> School</w:t>
      </w:r>
      <w:r>
        <w:rPr>
          <w:rFonts w:ascii="Arial" w:hAnsi="Arial" w:cs="Arial"/>
          <w:sz w:val="24"/>
          <w:szCs w:val="24"/>
        </w:rPr>
        <w:t xml:space="preserve">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rsidR="003C07A4" w:rsidRDefault="003C07A4" w:rsidP="003C07A4">
      <w:pPr>
        <w:spacing w:after="0" w:line="240" w:lineRule="auto"/>
        <w:jc w:val="both"/>
        <w:rPr>
          <w:rFonts w:ascii="Arial" w:hAnsi="Arial" w:cs="Arial"/>
          <w:sz w:val="24"/>
          <w:szCs w:val="24"/>
        </w:rPr>
      </w:pPr>
    </w:p>
    <w:p w:rsidR="003C07A4" w:rsidRDefault="003C07A4" w:rsidP="003C07A4">
      <w:pPr>
        <w:spacing w:after="0" w:line="240" w:lineRule="auto"/>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rsidR="00961172" w:rsidRPr="00237930" w:rsidRDefault="00961172" w:rsidP="00115218">
      <w:pPr>
        <w:jc w:val="both"/>
        <w:rPr>
          <w:rFonts w:ascii="Arial" w:hAnsi="Arial" w:cs="Arial"/>
          <w:sz w:val="24"/>
          <w:szCs w:val="24"/>
        </w:rPr>
      </w:pPr>
    </w:p>
    <w:p w:rsidR="00171A0D" w:rsidRPr="000D48A8" w:rsidRDefault="003D3690" w:rsidP="005A42BF">
      <w:pPr>
        <w:pStyle w:val="ListParagraph"/>
        <w:numPr>
          <w:ilvl w:val="0"/>
          <w:numId w:val="36"/>
        </w:numPr>
        <w:jc w:val="both"/>
        <w:rPr>
          <w:rFonts w:ascii="Arial" w:hAnsi="Arial" w:cs="Arial"/>
          <w:b/>
          <w:sz w:val="24"/>
          <w:szCs w:val="24"/>
          <w:u w:val="single"/>
        </w:rPr>
      </w:pPr>
      <w:r w:rsidRPr="000D48A8">
        <w:rPr>
          <w:rFonts w:ascii="Arial" w:hAnsi="Arial" w:cs="Arial"/>
          <w:b/>
          <w:sz w:val="24"/>
          <w:szCs w:val="24"/>
          <w:u w:val="single"/>
        </w:rPr>
        <w:t xml:space="preserve">Safeguarding </w:t>
      </w:r>
    </w:p>
    <w:p w:rsidR="007C5EE0" w:rsidRPr="007C5EE0" w:rsidRDefault="00FF0AE4" w:rsidP="005A42BF">
      <w:pPr>
        <w:jc w:val="both"/>
        <w:rPr>
          <w:rFonts w:ascii="Arial" w:hAnsi="Arial" w:cs="Arial"/>
          <w:b/>
          <w:sz w:val="24"/>
          <w:szCs w:val="24"/>
        </w:rPr>
      </w:pPr>
      <w:r>
        <w:rPr>
          <w:rFonts w:ascii="Arial" w:hAnsi="Arial" w:cs="Arial"/>
          <w:b/>
          <w:sz w:val="24"/>
          <w:szCs w:val="24"/>
        </w:rPr>
        <w:t>7.1 Head teacher / Designated L</w:t>
      </w:r>
      <w:r w:rsidR="003C07A4">
        <w:rPr>
          <w:rFonts w:ascii="Arial" w:hAnsi="Arial" w:cs="Arial"/>
          <w:b/>
          <w:sz w:val="24"/>
          <w:szCs w:val="24"/>
        </w:rPr>
        <w:t>ead for Child Protection</w:t>
      </w:r>
    </w:p>
    <w:p w:rsidR="003C07A4" w:rsidRDefault="003C07A4" w:rsidP="005A42BF">
      <w:pPr>
        <w:jc w:val="both"/>
        <w:rPr>
          <w:rFonts w:ascii="Arial" w:hAnsi="Arial" w:cs="Arial"/>
          <w:sz w:val="24"/>
          <w:szCs w:val="24"/>
        </w:rPr>
      </w:pPr>
      <w:r w:rsidRPr="000B3DF7">
        <w:rPr>
          <w:rFonts w:ascii="Arial" w:hAnsi="Arial" w:cs="Arial"/>
          <w:sz w:val="24"/>
          <w:szCs w:val="24"/>
        </w:rPr>
        <w:lastRenderedPageBreak/>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961172">
        <w:rPr>
          <w:rFonts w:ascii="Arial" w:eastAsia="Times New Roman" w:hAnsi="Arial" w:cs="Arial"/>
          <w:sz w:val="24"/>
          <w:szCs w:val="24"/>
          <w:lang w:eastAsia="en-GB"/>
        </w:rPr>
        <w:t xml:space="preserve">Mrs Rachel </w:t>
      </w:r>
      <w:proofErr w:type="spellStart"/>
      <w:r w:rsidR="00961172">
        <w:rPr>
          <w:rFonts w:ascii="Arial" w:eastAsia="Times New Roman" w:hAnsi="Arial" w:cs="Arial"/>
          <w:sz w:val="24"/>
          <w:szCs w:val="24"/>
          <w:lang w:eastAsia="en-GB"/>
        </w:rPr>
        <w:t>Critchell</w:t>
      </w:r>
      <w:proofErr w:type="spellEnd"/>
      <w:r w:rsidR="00961172">
        <w:rPr>
          <w:rFonts w:ascii="Arial" w:eastAsia="Times New Roman" w:hAnsi="Arial" w:cs="Arial"/>
          <w:sz w:val="24"/>
          <w:szCs w:val="24"/>
          <w:lang w:eastAsia="en-GB"/>
        </w:rPr>
        <w:t xml:space="preserve"> </w:t>
      </w:r>
      <w:r w:rsidRPr="00F10158">
        <w:rPr>
          <w:rFonts w:ascii="Arial" w:eastAsia="Times New Roman" w:hAnsi="Arial" w:cs="Arial"/>
          <w:sz w:val="24"/>
          <w:szCs w:val="24"/>
          <w:lang w:eastAsia="en-GB"/>
        </w:rPr>
        <w:t xml:space="preserve">and in his/her absence </w:t>
      </w:r>
      <w:r w:rsidR="00961172">
        <w:rPr>
          <w:rFonts w:ascii="Arial" w:eastAsia="Times New Roman" w:hAnsi="Arial" w:cs="Arial"/>
          <w:sz w:val="24"/>
          <w:szCs w:val="24"/>
          <w:lang w:eastAsia="en-GB"/>
        </w:rPr>
        <w:t xml:space="preserve">Mrs Elaine </w:t>
      </w:r>
      <w:proofErr w:type="spellStart"/>
      <w:r w:rsidR="00961172">
        <w:rPr>
          <w:rFonts w:ascii="Arial" w:eastAsia="Times New Roman" w:hAnsi="Arial" w:cs="Arial"/>
          <w:sz w:val="24"/>
          <w:szCs w:val="24"/>
          <w:lang w:eastAsia="en-GB"/>
        </w:rPr>
        <w:t>Shickell</w:t>
      </w:r>
      <w:proofErr w:type="spellEnd"/>
      <w:r w:rsidR="00961172">
        <w:rPr>
          <w:rFonts w:ascii="Arial" w:eastAsia="Times New Roman" w:hAnsi="Arial" w:cs="Arial"/>
          <w:sz w:val="24"/>
          <w:szCs w:val="24"/>
          <w:lang w:eastAsia="en-GB"/>
        </w:rPr>
        <w:t>.</w:t>
      </w:r>
    </w:p>
    <w:p w:rsidR="00FB1823" w:rsidRPr="00FB1823" w:rsidRDefault="003C07A4" w:rsidP="005A42BF">
      <w:pPr>
        <w:jc w:val="both"/>
        <w:rPr>
          <w:rFonts w:ascii="Arial" w:hAnsi="Arial" w:cs="Arial"/>
          <w:sz w:val="24"/>
          <w:szCs w:val="24"/>
        </w:rPr>
      </w:pPr>
      <w:r>
        <w:rPr>
          <w:rFonts w:ascii="Arial" w:hAnsi="Arial" w:cs="Arial"/>
          <w:sz w:val="24"/>
          <w:szCs w:val="24"/>
        </w:rPr>
        <w:t xml:space="preserve">The number of staff </w:t>
      </w:r>
      <w:r w:rsidR="00FE4957" w:rsidRPr="000B3DF7">
        <w:rPr>
          <w:rFonts w:ascii="Arial" w:hAnsi="Arial" w:cs="Arial"/>
          <w:sz w:val="24"/>
          <w:szCs w:val="24"/>
        </w:rPr>
        <w:t xml:space="preserve">required to </w:t>
      </w:r>
      <w:r w:rsidR="00FB1823">
        <w:rPr>
          <w:rFonts w:ascii="Arial" w:hAnsi="Arial" w:cs="Arial"/>
          <w:sz w:val="24"/>
          <w:szCs w:val="24"/>
        </w:rPr>
        <w:t xml:space="preserve">undertake </w:t>
      </w:r>
      <w:r w:rsidR="00FE4957" w:rsidRPr="000B3DF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00FE4957" w:rsidRPr="000B3DF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00FB1823" w:rsidRPr="00FB1823">
        <w:rPr>
          <w:rFonts w:ascii="Arial" w:hAnsi="Arial" w:cs="Arial"/>
          <w:sz w:val="24"/>
          <w:szCs w:val="24"/>
        </w:rPr>
        <w:t xml:space="preserve"> should be used to help assess </w:t>
      </w:r>
      <w:r w:rsidR="00FB1823">
        <w:rPr>
          <w:rFonts w:ascii="Arial" w:hAnsi="Arial" w:cs="Arial"/>
          <w:sz w:val="24"/>
          <w:szCs w:val="24"/>
        </w:rPr>
        <w:t>the risk; a</w:t>
      </w:r>
      <w:r w:rsidR="00FB1823" w:rsidRPr="00FB1823">
        <w:rPr>
          <w:rFonts w:ascii="Arial" w:hAnsi="Arial" w:cs="Arial"/>
          <w:sz w:val="24"/>
          <w:szCs w:val="24"/>
        </w:rPr>
        <w:t xml:space="preserve"> Risk Assessment should determine if one or two members of staff (or more) are required (</w:t>
      </w:r>
      <w:r w:rsidR="00FB1823">
        <w:rPr>
          <w:rFonts w:ascii="Arial" w:hAnsi="Arial" w:cs="Arial"/>
          <w:sz w:val="24"/>
          <w:szCs w:val="24"/>
        </w:rPr>
        <w:t xml:space="preserve">see </w:t>
      </w:r>
      <w:r w:rsidR="00FB1823" w:rsidRPr="00FB1823">
        <w:rPr>
          <w:rFonts w:ascii="Arial" w:hAnsi="Arial" w:cs="Arial"/>
          <w:sz w:val="24"/>
          <w:szCs w:val="24"/>
        </w:rPr>
        <w:t xml:space="preserve">Appendix 11). </w:t>
      </w:r>
      <w:r w:rsidR="00FE4957" w:rsidRPr="00FB1823">
        <w:rPr>
          <w:rFonts w:ascii="Arial" w:hAnsi="Arial" w:cs="Arial"/>
          <w:sz w:val="24"/>
          <w:szCs w:val="24"/>
        </w:rPr>
        <w:t>W</w:t>
      </w:r>
      <w:r w:rsidR="00FB1823">
        <w:rPr>
          <w:rFonts w:ascii="Arial" w:hAnsi="Arial" w:cs="Arial"/>
          <w:sz w:val="24"/>
          <w:szCs w:val="24"/>
        </w:rPr>
        <w:t>here there are concerns around child p</w:t>
      </w:r>
      <w:r w:rsidR="00FE4957" w:rsidRPr="00FB1823">
        <w:rPr>
          <w:rFonts w:ascii="Arial" w:hAnsi="Arial" w:cs="Arial"/>
          <w:sz w:val="24"/>
          <w:szCs w:val="24"/>
        </w:rPr>
        <w:t>rotection, previous allegations</w:t>
      </w:r>
      <w:r w:rsidR="00FB1823">
        <w:rPr>
          <w:rFonts w:ascii="Arial" w:hAnsi="Arial" w:cs="Arial"/>
          <w:sz w:val="24"/>
          <w:szCs w:val="24"/>
        </w:rPr>
        <w:t>,</w:t>
      </w:r>
      <w:r w:rsidR="00FE4957" w:rsidRPr="00FB1823">
        <w:rPr>
          <w:rFonts w:ascii="Arial" w:hAnsi="Arial" w:cs="Arial"/>
          <w:sz w:val="24"/>
          <w:szCs w:val="24"/>
        </w:rPr>
        <w:t xml:space="preserve"> or</w:t>
      </w:r>
      <w:r w:rsidR="00FB1823">
        <w:rPr>
          <w:rFonts w:ascii="Arial" w:hAnsi="Arial" w:cs="Arial"/>
          <w:sz w:val="24"/>
          <w:szCs w:val="24"/>
        </w:rPr>
        <w:t xml:space="preserve"> moving and handling issues, a minimum of</w:t>
      </w:r>
      <w:r w:rsidR="00FE4957" w:rsidRPr="00FB1823">
        <w:rPr>
          <w:rFonts w:ascii="Arial" w:hAnsi="Arial" w:cs="Arial"/>
          <w:sz w:val="24"/>
          <w:szCs w:val="24"/>
        </w:rPr>
        <w:t xml:space="preserve"> two adults </w:t>
      </w:r>
      <w:r w:rsidR="00FB1823">
        <w:rPr>
          <w:rFonts w:ascii="Arial" w:hAnsi="Arial" w:cs="Arial"/>
          <w:sz w:val="24"/>
          <w:szCs w:val="24"/>
        </w:rPr>
        <w:t xml:space="preserve">would be required to </w:t>
      </w:r>
      <w:r w:rsidR="00FE4957" w:rsidRPr="00FB1823">
        <w:rPr>
          <w:rFonts w:ascii="Arial" w:hAnsi="Arial" w:cs="Arial"/>
          <w:sz w:val="24"/>
          <w:szCs w:val="24"/>
        </w:rPr>
        <w:t xml:space="preserve">provide care. </w:t>
      </w:r>
    </w:p>
    <w:p w:rsidR="003C07A4" w:rsidRPr="003C07A4" w:rsidRDefault="003C07A4" w:rsidP="005A42BF">
      <w:pPr>
        <w:jc w:val="both"/>
        <w:rPr>
          <w:rFonts w:ascii="Arial" w:hAnsi="Arial" w:cs="Arial"/>
          <w:b/>
          <w:sz w:val="24"/>
          <w:szCs w:val="24"/>
        </w:rPr>
      </w:pPr>
      <w:r w:rsidRPr="003C07A4">
        <w:rPr>
          <w:rFonts w:ascii="Arial" w:hAnsi="Arial" w:cs="Arial"/>
          <w:b/>
          <w:sz w:val="24"/>
          <w:szCs w:val="24"/>
        </w:rPr>
        <w:t>7.2 Staff</w:t>
      </w:r>
    </w:p>
    <w:p w:rsidR="003C07A4" w:rsidRDefault="003C07A4" w:rsidP="003C07A4">
      <w:pPr>
        <w:spacing w:after="0" w:line="240" w:lineRule="auto"/>
        <w:jc w:val="both"/>
        <w:rPr>
          <w:rFonts w:ascii="Arial" w:hAnsi="Arial" w:cs="Arial"/>
          <w:color w:val="000000"/>
          <w:sz w:val="24"/>
          <w:szCs w:val="24"/>
          <w:lang w:eastAsia="en-GB"/>
        </w:rPr>
      </w:pPr>
      <w:r w:rsidRPr="00F10158">
        <w:rPr>
          <w:rFonts w:ascii="Arial" w:eastAsia="Times New Roman" w:hAnsi="Arial" w:cs="Arial"/>
          <w:sz w:val="24"/>
          <w:szCs w:val="24"/>
          <w:lang w:eastAsia="en-GB"/>
        </w:rPr>
        <w:t>If a member of staff has any concerns about physical changes in a learner’s</w:t>
      </w:r>
      <w:r w:rsidRPr="00F10158">
        <w:rPr>
          <w:rFonts w:ascii="Arial" w:eastAsia="Times New Roman" w:hAnsi="Arial" w:cs="Arial"/>
          <w:color w:val="0000FF"/>
          <w:sz w:val="24"/>
          <w:szCs w:val="24"/>
          <w:lang w:eastAsia="en-GB"/>
        </w:rPr>
        <w:t xml:space="preserve"> </w:t>
      </w:r>
      <w:r w:rsidRPr="00F10158">
        <w:rPr>
          <w:rFonts w:ascii="Arial" w:eastAsia="Times New Roman" w:hAnsi="Arial" w:cs="Arial"/>
          <w:sz w:val="24"/>
          <w:szCs w:val="24"/>
          <w:lang w:eastAsia="en-GB"/>
        </w:rPr>
        <w:t xml:space="preserve">presentation, e.g. marks, bruises, soreness etc.; </w:t>
      </w:r>
      <w:r>
        <w:rPr>
          <w:rFonts w:ascii="Arial" w:eastAsia="Times New Roman" w:hAnsi="Arial" w:cs="Arial"/>
          <w:sz w:val="24"/>
          <w:szCs w:val="24"/>
          <w:lang w:eastAsia="en-GB"/>
        </w:rPr>
        <w:t xml:space="preserve">they </w:t>
      </w:r>
      <w:r w:rsidRPr="00F10158">
        <w:rPr>
          <w:rFonts w:ascii="Arial" w:eastAsia="Times New Roman" w:hAnsi="Arial"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rsidR="003C07A4" w:rsidRPr="003C07A4" w:rsidRDefault="003C07A4" w:rsidP="003C07A4">
      <w:pPr>
        <w:spacing w:after="0" w:line="240" w:lineRule="auto"/>
        <w:jc w:val="both"/>
        <w:rPr>
          <w:rFonts w:ascii="Arial" w:hAnsi="Arial" w:cs="Arial"/>
          <w:color w:val="000000"/>
          <w:sz w:val="24"/>
          <w:szCs w:val="24"/>
          <w:lang w:eastAsia="en-GB"/>
        </w:rPr>
      </w:pPr>
    </w:p>
    <w:p w:rsidR="00DA5AE0" w:rsidRDefault="003D3690" w:rsidP="005A42BF">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00FB1823" w:rsidRPr="00DA5AE0">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rsidR="007C5EE0" w:rsidRDefault="007C5EE0" w:rsidP="005A42BF">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of what happened is recorded.</w:t>
      </w:r>
    </w:p>
    <w:p w:rsidR="003C07A4" w:rsidRPr="00F10158" w:rsidRDefault="003C07A4" w:rsidP="003C07A4">
      <w:pPr>
        <w:jc w:val="both"/>
        <w:rPr>
          <w:rFonts w:ascii="Arial" w:hAnsi="Arial" w:cs="Arial"/>
          <w:b/>
          <w:sz w:val="24"/>
          <w:szCs w:val="24"/>
        </w:rPr>
      </w:pPr>
      <w:r>
        <w:rPr>
          <w:rFonts w:ascii="Arial" w:hAnsi="Arial" w:cs="Arial"/>
          <w:b/>
          <w:sz w:val="24"/>
          <w:szCs w:val="24"/>
        </w:rPr>
        <w:t>7.3</w:t>
      </w:r>
      <w:r w:rsidRPr="00F10158">
        <w:rPr>
          <w:rFonts w:ascii="Arial" w:hAnsi="Arial" w:cs="Arial"/>
          <w:b/>
          <w:sz w:val="24"/>
          <w:szCs w:val="24"/>
        </w:rPr>
        <w:t xml:space="preserve"> </w:t>
      </w:r>
      <w:r>
        <w:rPr>
          <w:rFonts w:ascii="Arial" w:hAnsi="Arial" w:cs="Arial"/>
          <w:b/>
          <w:sz w:val="24"/>
          <w:szCs w:val="24"/>
        </w:rPr>
        <w:t>Working with a Learner of the Opposite S</w:t>
      </w:r>
      <w:r w:rsidRPr="00F10158">
        <w:rPr>
          <w:rFonts w:ascii="Arial" w:hAnsi="Arial" w:cs="Arial"/>
          <w:b/>
          <w:sz w:val="24"/>
          <w:szCs w:val="24"/>
        </w:rPr>
        <w:t xml:space="preserve">ex </w:t>
      </w:r>
    </w:p>
    <w:p w:rsidR="003C07A4" w:rsidRPr="00F10158" w:rsidRDefault="003C07A4" w:rsidP="003C07A4">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rsidR="003C07A4" w:rsidRPr="00F10158" w:rsidRDefault="003C07A4" w:rsidP="003C07A4">
      <w:pPr>
        <w:autoSpaceDE w:val="0"/>
        <w:autoSpaceDN w:val="0"/>
        <w:adjustRightInd w:val="0"/>
        <w:spacing w:after="0" w:line="240" w:lineRule="auto"/>
        <w:jc w:val="both"/>
        <w:rPr>
          <w:rFonts w:ascii="Arial" w:hAnsi="Arial" w:cs="Arial"/>
          <w:sz w:val="24"/>
          <w:szCs w:val="24"/>
          <w:lang w:eastAsia="en-GB"/>
        </w:rPr>
      </w:pPr>
      <w:r w:rsidRPr="00F10158">
        <w:rPr>
          <w:rFonts w:ascii="Arial" w:hAnsi="Arial" w:cs="Arial"/>
          <w:sz w:val="24"/>
          <w:szCs w:val="24"/>
          <w:lang w:eastAsia="en-GB"/>
        </w:rPr>
        <w:t>As stated in ‘Supporting learners with healthcare Needs (2017) ‘</w:t>
      </w:r>
      <w:r w:rsidRPr="00F10158">
        <w:rPr>
          <w:rFonts w:ascii="Arial" w:hAnsi="Arial" w:cs="Arial"/>
          <w:i/>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0F10158">
        <w:rPr>
          <w:rFonts w:ascii="Arial" w:hAnsi="Arial" w:cs="Arial"/>
          <w:i/>
          <w:sz w:val="24"/>
          <w:szCs w:val="24"/>
          <w:u w:val="single"/>
          <w:lang w:eastAsia="en-GB"/>
        </w:rPr>
        <w:t>no requirement in law for there to be more than one person assisting.</w:t>
      </w:r>
      <w:r w:rsidRPr="00F10158">
        <w:rPr>
          <w:rFonts w:ascii="Arial" w:hAnsi="Arial" w:cs="Arial"/>
          <w:i/>
          <w:sz w:val="24"/>
          <w:szCs w:val="24"/>
          <w:lang w:eastAsia="en-GB"/>
        </w:rPr>
        <w:t xml:space="preserve"> This should be agreed and reflected in the IHP and risk assessment’.</w:t>
      </w:r>
    </w:p>
    <w:p w:rsidR="0053462B" w:rsidRDefault="0053462B" w:rsidP="005A42BF">
      <w:pPr>
        <w:spacing w:after="0" w:line="240" w:lineRule="auto"/>
        <w:jc w:val="both"/>
        <w:rPr>
          <w:rFonts w:ascii="Arial" w:hAnsi="Arial" w:cs="Arial"/>
          <w:sz w:val="24"/>
          <w:szCs w:val="24"/>
        </w:rPr>
      </w:pPr>
    </w:p>
    <w:p w:rsidR="007C5EE0" w:rsidRPr="007C5EE0" w:rsidRDefault="003C07A4" w:rsidP="005A42BF">
      <w:pPr>
        <w:spacing w:after="0" w:line="240" w:lineRule="auto"/>
        <w:jc w:val="both"/>
        <w:rPr>
          <w:rFonts w:ascii="Arial" w:hAnsi="Arial" w:cs="Arial"/>
          <w:b/>
          <w:sz w:val="24"/>
          <w:szCs w:val="24"/>
        </w:rPr>
      </w:pPr>
      <w:r>
        <w:rPr>
          <w:rFonts w:ascii="Arial" w:hAnsi="Arial" w:cs="Arial"/>
          <w:b/>
          <w:sz w:val="24"/>
          <w:szCs w:val="24"/>
        </w:rPr>
        <w:t>7.4</w:t>
      </w:r>
      <w:r w:rsidR="007C5EE0" w:rsidRPr="007C5EE0">
        <w:rPr>
          <w:rFonts w:ascii="Arial" w:hAnsi="Arial" w:cs="Arial"/>
          <w:b/>
          <w:sz w:val="24"/>
          <w:szCs w:val="24"/>
        </w:rPr>
        <w:t xml:space="preserve"> Learner</w:t>
      </w:r>
    </w:p>
    <w:p w:rsidR="007C5EE0" w:rsidRPr="00F10158" w:rsidRDefault="007C5EE0" w:rsidP="005A42BF">
      <w:pPr>
        <w:spacing w:after="0" w:line="240" w:lineRule="auto"/>
        <w:jc w:val="both"/>
        <w:rPr>
          <w:rFonts w:ascii="Arial" w:hAnsi="Arial" w:cs="Arial"/>
          <w:sz w:val="24"/>
          <w:szCs w:val="24"/>
        </w:rPr>
      </w:pPr>
    </w:p>
    <w:p w:rsidR="003D3690" w:rsidRPr="00F10158" w:rsidRDefault="0053462B" w:rsidP="005A42BF">
      <w:pPr>
        <w:spacing w:after="0" w:line="240" w:lineRule="auto"/>
        <w:jc w:val="both"/>
        <w:rPr>
          <w:rFonts w:ascii="Arial" w:eastAsia="Times New Roman" w:hAnsi="Arial" w:cs="Arial"/>
          <w:sz w:val="24"/>
          <w:szCs w:val="24"/>
          <w:lang w:eastAsia="en-GB"/>
        </w:rPr>
      </w:pPr>
      <w:r w:rsidRPr="00F10158">
        <w:rPr>
          <w:rFonts w:ascii="Arial" w:eastAsia="Times New Roman" w:hAnsi="Arial" w:cs="Arial"/>
          <w:sz w:val="24"/>
          <w:szCs w:val="24"/>
          <w:lang w:eastAsia="en-GB"/>
        </w:rPr>
        <w:t>If a learner</w:t>
      </w:r>
      <w:r w:rsidR="00AF6D02" w:rsidRPr="00F10158">
        <w:rPr>
          <w:rFonts w:ascii="Arial" w:eastAsia="Times New Roman" w:hAnsi="Arial" w:cs="Arial"/>
          <w:sz w:val="24"/>
          <w:szCs w:val="24"/>
          <w:lang w:eastAsia="en-GB"/>
        </w:rPr>
        <w:t xml:space="preserve"> becomes distressed or unhappy about being cared for b</w:t>
      </w:r>
      <w:r w:rsidR="007C5EE0">
        <w:rPr>
          <w:rFonts w:ascii="Arial" w:eastAsia="Times New Roman" w:hAnsi="Arial" w:cs="Arial"/>
          <w:sz w:val="24"/>
          <w:szCs w:val="24"/>
          <w:lang w:eastAsia="en-GB"/>
        </w:rPr>
        <w:t>y a particular member of staff, p</w:t>
      </w:r>
      <w:r w:rsidR="00AF6D02" w:rsidRPr="00F10158">
        <w:rPr>
          <w:rFonts w:ascii="Arial" w:eastAsia="Times New Roman" w:hAnsi="Arial" w:cs="Arial"/>
          <w:sz w:val="24"/>
          <w:szCs w:val="24"/>
          <w:lang w:eastAsia="en-GB"/>
        </w:rPr>
        <w:t>arents</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carers will be contacted at the earliest opportunity in order to reach a res</w:t>
      </w:r>
      <w:r w:rsidR="00CA19C6" w:rsidRPr="00F10158">
        <w:rPr>
          <w:rFonts w:ascii="Arial" w:eastAsia="Times New Roman" w:hAnsi="Arial" w:cs="Arial"/>
          <w:sz w:val="24"/>
          <w:szCs w:val="24"/>
          <w:lang w:eastAsia="en-GB"/>
        </w:rPr>
        <w:t>olution</w:t>
      </w:r>
      <w:r w:rsidR="007C5EE0" w:rsidRPr="00F10158">
        <w:rPr>
          <w:rFonts w:ascii="Arial" w:eastAsia="Times New Roman" w:hAnsi="Arial" w:cs="Arial"/>
          <w:color w:val="0000FF"/>
          <w:sz w:val="24"/>
          <w:szCs w:val="24"/>
          <w:lang w:eastAsia="en-GB"/>
        </w:rPr>
        <w:t xml:space="preserve"> </w:t>
      </w:r>
      <w:r w:rsidR="007C5EE0" w:rsidRPr="00F10158">
        <w:rPr>
          <w:rFonts w:ascii="Arial" w:eastAsia="Times New Roman" w:hAnsi="Arial" w:cs="Arial"/>
          <w:sz w:val="24"/>
          <w:szCs w:val="24"/>
          <w:lang w:eastAsia="en-GB"/>
        </w:rPr>
        <w:t>and outcomes recorded.</w:t>
      </w:r>
      <w:r w:rsidR="00CA19C6" w:rsidRPr="00F10158">
        <w:rPr>
          <w:rFonts w:ascii="Arial" w:eastAsia="Times New Roman" w:hAnsi="Arial" w:cs="Arial"/>
          <w:sz w:val="24"/>
          <w:szCs w:val="24"/>
          <w:lang w:eastAsia="en-GB"/>
        </w:rPr>
        <w:t xml:space="preserve"> Staffing schedules may</w:t>
      </w:r>
      <w:r w:rsidR="00AF6D02" w:rsidRPr="00F10158">
        <w:rPr>
          <w:rFonts w:ascii="Arial" w:eastAsia="Times New Roman" w:hAnsi="Arial" w:cs="Arial"/>
          <w:sz w:val="24"/>
          <w:szCs w:val="24"/>
          <w:lang w:eastAsia="en-GB"/>
        </w:rPr>
        <w:t xml:space="preserve"> be altered until th</w:t>
      </w:r>
      <w:r w:rsidR="00CA19C6" w:rsidRPr="00F10158">
        <w:rPr>
          <w:rFonts w:ascii="Arial" w:eastAsia="Times New Roman" w:hAnsi="Arial" w:cs="Arial"/>
          <w:sz w:val="24"/>
          <w:szCs w:val="24"/>
          <w:lang w:eastAsia="en-GB"/>
        </w:rPr>
        <w:t>e issue(s) are resolved</w:t>
      </w:r>
      <w:r w:rsidR="00AF6D02" w:rsidRPr="00F10158">
        <w:rPr>
          <w:rFonts w:ascii="Arial" w:eastAsia="Times New Roman" w:hAnsi="Arial" w:cs="Arial"/>
          <w:sz w:val="24"/>
          <w:szCs w:val="24"/>
          <w:lang w:eastAsia="en-GB"/>
        </w:rPr>
        <w:t>. Further advice will be taken from outside agencies if nec</w:t>
      </w:r>
      <w:r w:rsidR="00387E58" w:rsidRPr="00F10158">
        <w:rPr>
          <w:rFonts w:ascii="Arial" w:eastAsia="Times New Roman" w:hAnsi="Arial" w:cs="Arial"/>
          <w:sz w:val="24"/>
          <w:szCs w:val="24"/>
          <w:lang w:eastAsia="en-GB"/>
        </w:rPr>
        <w:t xml:space="preserve">essary. </w:t>
      </w:r>
    </w:p>
    <w:p w:rsidR="00387E58" w:rsidRPr="00F10158" w:rsidRDefault="00387E58" w:rsidP="005A42BF">
      <w:pPr>
        <w:spacing w:after="0" w:line="240" w:lineRule="auto"/>
        <w:jc w:val="both"/>
        <w:rPr>
          <w:rFonts w:ascii="Arial" w:eastAsia="Times New Roman" w:hAnsi="Arial" w:cs="Arial"/>
          <w:sz w:val="24"/>
          <w:szCs w:val="24"/>
          <w:lang w:eastAsia="en-GB"/>
        </w:rPr>
      </w:pPr>
    </w:p>
    <w:p w:rsidR="007C02A6" w:rsidRDefault="003D3690" w:rsidP="005A42BF">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00776DC0" w:rsidRPr="00F10158">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 xml:space="preserve">he incident immediately to </w:t>
      </w:r>
      <w:r w:rsidR="007C5EE0">
        <w:rPr>
          <w:rFonts w:ascii="Arial" w:hAnsi="Arial" w:cs="Arial"/>
          <w:sz w:val="24"/>
          <w:szCs w:val="24"/>
        </w:rPr>
        <w:lastRenderedPageBreak/>
        <w:t>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rsidR="00CC22B0" w:rsidRDefault="00FB1823" w:rsidP="003C07A4">
      <w:pPr>
        <w:spacing w:after="0" w:line="240" w:lineRule="auto"/>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rsidR="003C07A4" w:rsidRDefault="003C07A4" w:rsidP="003C07A4">
      <w:pPr>
        <w:spacing w:after="0" w:line="240" w:lineRule="auto"/>
        <w:jc w:val="both"/>
        <w:rPr>
          <w:rFonts w:ascii="Arial" w:hAnsi="Arial" w:cs="Arial"/>
          <w:sz w:val="24"/>
          <w:szCs w:val="24"/>
        </w:rPr>
      </w:pP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rsidR="007553BB" w:rsidRDefault="003C07A4" w:rsidP="003C07A4">
      <w:pPr>
        <w:pStyle w:val="Default"/>
        <w:jc w:val="both"/>
        <w:rPr>
          <w:rFonts w:ascii="Arial" w:hAnsi="Arial" w:cs="Arial"/>
          <w:b/>
        </w:rPr>
      </w:pPr>
      <w:r>
        <w:rPr>
          <w:rFonts w:ascii="Arial" w:hAnsi="Arial" w:cs="Arial"/>
          <w:b/>
        </w:rPr>
        <w:t>7.5</w:t>
      </w:r>
      <w:r w:rsidR="00F51E9B">
        <w:rPr>
          <w:rFonts w:ascii="Arial" w:hAnsi="Arial" w:cs="Arial"/>
          <w:b/>
        </w:rPr>
        <w:t xml:space="preserve"> </w:t>
      </w:r>
      <w:r w:rsidR="00F10158" w:rsidRPr="00F10158">
        <w:rPr>
          <w:rFonts w:ascii="Arial" w:hAnsi="Arial" w:cs="Arial"/>
          <w:b/>
        </w:rPr>
        <w:t>Vulnerability to A</w:t>
      </w:r>
      <w:r w:rsidR="007553BB" w:rsidRPr="00F10158">
        <w:rPr>
          <w:rFonts w:ascii="Arial" w:hAnsi="Arial" w:cs="Arial"/>
          <w:b/>
        </w:rPr>
        <w:t>buse</w:t>
      </w:r>
    </w:p>
    <w:p w:rsidR="000B3DF7" w:rsidRPr="00F10158" w:rsidRDefault="000B3DF7" w:rsidP="005A42BF">
      <w:pPr>
        <w:pStyle w:val="Default"/>
        <w:ind w:left="720"/>
        <w:jc w:val="both"/>
        <w:rPr>
          <w:rFonts w:ascii="Arial" w:hAnsi="Arial" w:cs="Arial"/>
          <w:b/>
        </w:rPr>
      </w:pPr>
    </w:p>
    <w:p w:rsidR="00F10158" w:rsidRPr="007553BB" w:rsidRDefault="007553BB"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00F10158" w:rsidRPr="00F10158">
        <w:rPr>
          <w:rFonts w:ascii="Arial" w:hAnsi="Arial" w:cs="Arial"/>
          <w:color w:val="000000"/>
          <w:sz w:val="24"/>
          <w:szCs w:val="24"/>
          <w:lang w:eastAsia="en-GB"/>
        </w:rPr>
        <w:t xml:space="preserve"> </w:t>
      </w:r>
      <w:r w:rsidR="00F10158" w:rsidRPr="007553BB">
        <w:rPr>
          <w:rFonts w:ascii="Arial" w:hAnsi="Arial" w:cs="Arial"/>
          <w:color w:val="000000"/>
          <w:sz w:val="24"/>
          <w:szCs w:val="24"/>
          <w:lang w:eastAsia="en-GB"/>
        </w:rPr>
        <w:t xml:space="preserve">because: </w:t>
      </w:r>
    </w:p>
    <w:p w:rsidR="007553BB" w:rsidRPr="007553BB" w:rsidRDefault="007553BB" w:rsidP="005A42BF">
      <w:pPr>
        <w:numPr>
          <w:ilvl w:val="0"/>
          <w:numId w:val="32"/>
        </w:numPr>
        <w:autoSpaceDE w:val="0"/>
        <w:autoSpaceDN w:val="0"/>
        <w:adjustRightInd w:val="0"/>
        <w:spacing w:after="0" w:line="240" w:lineRule="auto"/>
        <w:jc w:val="both"/>
        <w:rPr>
          <w:rFonts w:ascii="Arial" w:hAnsi="Arial" w:cs="Arial"/>
          <w:color w:val="000000"/>
          <w:sz w:val="24"/>
          <w:szCs w:val="24"/>
          <w:lang w:eastAsia="en-GB"/>
        </w:rPr>
      </w:pP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Changes in appearance, mood or behaviour may be attributed to the child’s disability rather than abuse</w:t>
      </w:r>
      <w:r w:rsidR="00F10158" w:rsidRP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00F10158" w:rsidRPr="00F10158">
        <w:rPr>
          <w:rFonts w:ascii="Arial" w:hAnsi="Arial" w:cs="Arial"/>
          <w:color w:val="000000"/>
          <w:sz w:val="24"/>
          <w:szCs w:val="24"/>
          <w:lang w:eastAsia="en-GB"/>
        </w:rPr>
        <w:t>icate what is happening to them</w:t>
      </w:r>
    </w:p>
    <w:p w:rsidR="00F10158" w:rsidRDefault="00F10158"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rsidR="000B3DF7" w:rsidRDefault="000B3DF7" w:rsidP="005A42BF">
      <w:pPr>
        <w:pStyle w:val="ListParagraph"/>
        <w:autoSpaceDE w:val="0"/>
        <w:autoSpaceDN w:val="0"/>
        <w:adjustRightInd w:val="0"/>
        <w:spacing w:after="0" w:line="240" w:lineRule="auto"/>
        <w:jc w:val="both"/>
        <w:rPr>
          <w:rFonts w:ascii="Arial" w:hAnsi="Arial" w:cs="Arial"/>
          <w:color w:val="000000"/>
          <w:sz w:val="24"/>
          <w:szCs w:val="24"/>
          <w:lang w:eastAsia="en-GB"/>
        </w:rPr>
      </w:pPr>
    </w:p>
    <w:p w:rsidR="000B3DF7" w:rsidRPr="000B3DF7" w:rsidRDefault="000B3DF7" w:rsidP="005A42BF">
      <w:pPr>
        <w:autoSpaceDE w:val="0"/>
        <w:autoSpaceDN w:val="0"/>
        <w:adjustRightInd w:val="0"/>
        <w:spacing w:after="0" w:line="240" w:lineRule="auto"/>
        <w:jc w:val="both"/>
        <w:rPr>
          <w:rFonts w:ascii="Arial" w:hAnsi="Arial" w:cs="Arial"/>
          <w:color w:val="000000"/>
          <w:sz w:val="24"/>
          <w:szCs w:val="24"/>
          <w:lang w:eastAsia="en-GB"/>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00E75168" w:rsidRPr="00E75168">
        <w:rPr>
          <w:rFonts w:ascii="Arial" w:hAnsi="Arial" w:cs="Arial"/>
          <w:sz w:val="24"/>
          <w:szCs w:val="24"/>
        </w:rPr>
        <w:t>It is unrealistic to eliminate all risk, but the vulnerability places an important responsibility on staff to work in accordance with agreed procedures.</w:t>
      </w:r>
    </w:p>
    <w:p w:rsidR="00776DC0" w:rsidRPr="00F10158" w:rsidRDefault="00776DC0" w:rsidP="005A42BF">
      <w:pPr>
        <w:jc w:val="both"/>
        <w:rPr>
          <w:rFonts w:ascii="Arial" w:hAnsi="Arial" w:cs="Arial"/>
          <w:sz w:val="24"/>
          <w:szCs w:val="24"/>
        </w:rPr>
      </w:pPr>
    </w:p>
    <w:p w:rsidR="00BB487A" w:rsidRPr="00F10158" w:rsidRDefault="00BB487A" w:rsidP="005A42BF">
      <w:pPr>
        <w:pStyle w:val="ListParagraph"/>
        <w:numPr>
          <w:ilvl w:val="0"/>
          <w:numId w:val="35"/>
        </w:numPr>
        <w:autoSpaceDE w:val="0"/>
        <w:autoSpaceDN w:val="0"/>
        <w:adjustRightInd w:val="0"/>
        <w:spacing w:after="0" w:line="240" w:lineRule="auto"/>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rsidR="009231D7" w:rsidRPr="00F10158" w:rsidRDefault="009231D7" w:rsidP="005A42BF">
      <w:pPr>
        <w:pStyle w:val="ListParagraph"/>
        <w:autoSpaceDE w:val="0"/>
        <w:autoSpaceDN w:val="0"/>
        <w:adjustRightInd w:val="0"/>
        <w:spacing w:after="0" w:line="240" w:lineRule="auto"/>
        <w:jc w:val="both"/>
        <w:rPr>
          <w:rFonts w:ascii="Arial" w:hAnsi="Arial" w:cs="Arial"/>
          <w:color w:val="000000"/>
          <w:sz w:val="24"/>
          <w:szCs w:val="24"/>
          <w:u w:val="single"/>
          <w:lang w:eastAsia="en-GB"/>
        </w:rPr>
      </w:pPr>
    </w:p>
    <w:p w:rsidR="00BB487A" w:rsidRPr="00E567F3"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Every school should be planning to have a fully accessible changing area (detailed in the school’s </w:t>
      </w:r>
      <w:r w:rsidRPr="00E567F3">
        <w:rPr>
          <w:rFonts w:ascii="Arial" w:hAnsi="Arial" w:cs="Arial"/>
          <w:color w:val="000000"/>
          <w:sz w:val="24"/>
          <w:szCs w:val="24"/>
          <w:lang w:eastAsia="en-GB"/>
        </w:rPr>
        <w:t>Access</w:t>
      </w:r>
      <w:r w:rsidR="009231D7" w:rsidRPr="00E567F3">
        <w:rPr>
          <w:rFonts w:ascii="Arial" w:hAnsi="Arial" w:cs="Arial"/>
          <w:color w:val="000000"/>
          <w:sz w:val="24"/>
          <w:szCs w:val="24"/>
          <w:lang w:eastAsia="en-GB"/>
        </w:rPr>
        <w:t>ibility</w:t>
      </w:r>
      <w:r w:rsidRPr="00E567F3">
        <w:rPr>
          <w:rFonts w:ascii="Arial" w:hAnsi="Arial" w:cs="Arial"/>
          <w:color w:val="000000"/>
          <w:sz w:val="24"/>
          <w:szCs w:val="24"/>
          <w:lang w:eastAsia="en-GB"/>
        </w:rPr>
        <w:t xml:space="preserve"> Plan) if one is not already available. </w:t>
      </w:r>
      <w:r w:rsidR="0043355B" w:rsidRPr="00E567F3">
        <w:rPr>
          <w:rFonts w:ascii="Arial" w:hAnsi="Arial" w:cs="Arial"/>
          <w:color w:val="000000"/>
          <w:sz w:val="24"/>
          <w:szCs w:val="24"/>
          <w:lang w:eastAsia="en-GB"/>
        </w:rPr>
        <w:t xml:space="preserve">If </w:t>
      </w:r>
      <w:proofErr w:type="spellStart"/>
      <w:r w:rsidR="00961172" w:rsidRPr="00E567F3">
        <w:rPr>
          <w:rFonts w:ascii="Arial" w:hAnsi="Arial" w:cs="Arial"/>
          <w:color w:val="000000"/>
          <w:sz w:val="24"/>
          <w:szCs w:val="24"/>
          <w:lang w:eastAsia="en-GB"/>
        </w:rPr>
        <w:t>Brynford</w:t>
      </w:r>
      <w:proofErr w:type="spellEnd"/>
      <w:r w:rsidR="00961172" w:rsidRPr="00E567F3">
        <w:rPr>
          <w:rFonts w:ascii="Arial" w:hAnsi="Arial" w:cs="Arial"/>
          <w:color w:val="000000"/>
          <w:sz w:val="24"/>
          <w:szCs w:val="24"/>
          <w:lang w:eastAsia="en-GB"/>
        </w:rPr>
        <w:t xml:space="preserve"> Primary</w:t>
      </w:r>
      <w:r w:rsidR="0043355B" w:rsidRPr="00E567F3">
        <w:rPr>
          <w:rFonts w:ascii="Arial" w:hAnsi="Arial" w:cs="Arial"/>
          <w:color w:val="000000"/>
          <w:sz w:val="24"/>
          <w:szCs w:val="24"/>
          <w:lang w:eastAsia="en-GB"/>
        </w:rPr>
        <w:t xml:space="preserve"> School admits</w:t>
      </w:r>
      <w:r w:rsidRPr="00E567F3">
        <w:rPr>
          <w:rFonts w:ascii="Arial" w:hAnsi="Arial" w:cs="Arial"/>
          <w:color w:val="000000"/>
          <w:sz w:val="24"/>
          <w:szCs w:val="24"/>
          <w:lang w:eastAsia="en-GB"/>
        </w:rPr>
        <w:t xml:space="preserve"> a disabled pupil with intimate care needs</w:t>
      </w:r>
      <w:r w:rsidR="0043355B" w:rsidRPr="00E567F3">
        <w:rPr>
          <w:rFonts w:ascii="Arial" w:hAnsi="Arial" w:cs="Arial"/>
          <w:color w:val="000000"/>
          <w:sz w:val="24"/>
          <w:szCs w:val="24"/>
          <w:lang w:eastAsia="en-GB"/>
        </w:rPr>
        <w:t xml:space="preserve">, we will </w:t>
      </w:r>
      <w:r w:rsidRPr="00E567F3">
        <w:rPr>
          <w:rFonts w:ascii="Arial" w:hAnsi="Arial" w:cs="Arial"/>
          <w:color w:val="000000"/>
          <w:sz w:val="24"/>
          <w:szCs w:val="24"/>
          <w:lang w:eastAsia="en-GB"/>
        </w:rPr>
        <w:t>liaise wi</w:t>
      </w:r>
      <w:r w:rsidR="00207200" w:rsidRPr="00E567F3">
        <w:rPr>
          <w:rFonts w:ascii="Arial" w:hAnsi="Arial" w:cs="Arial"/>
          <w:color w:val="000000"/>
          <w:sz w:val="24"/>
          <w:szCs w:val="24"/>
          <w:lang w:eastAsia="en-GB"/>
        </w:rPr>
        <w:t xml:space="preserve">th Health Professionals and the </w:t>
      </w:r>
      <w:r w:rsidR="0043355B" w:rsidRPr="00E567F3">
        <w:rPr>
          <w:rFonts w:ascii="Arial" w:hAnsi="Arial" w:cs="Arial"/>
          <w:color w:val="000000"/>
          <w:sz w:val="24"/>
          <w:szCs w:val="24"/>
          <w:lang w:eastAsia="en-GB"/>
        </w:rPr>
        <w:t xml:space="preserve">EASG </w:t>
      </w:r>
      <w:r w:rsidRPr="00E567F3">
        <w:rPr>
          <w:rFonts w:ascii="Arial" w:hAnsi="Arial" w:cs="Arial"/>
          <w:color w:val="000000"/>
          <w:sz w:val="24"/>
          <w:szCs w:val="24"/>
          <w:lang w:eastAsia="en-GB"/>
        </w:rPr>
        <w:t xml:space="preserve">to organise timely adjustments. </w:t>
      </w:r>
    </w:p>
    <w:p w:rsidR="009231D7" w:rsidRPr="00E567F3"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9231D7" w:rsidRPr="00F10158" w:rsidRDefault="00961172" w:rsidP="005A42BF">
      <w:pPr>
        <w:autoSpaceDE w:val="0"/>
        <w:autoSpaceDN w:val="0"/>
        <w:adjustRightInd w:val="0"/>
        <w:spacing w:after="0" w:line="240" w:lineRule="auto"/>
        <w:jc w:val="both"/>
        <w:rPr>
          <w:rFonts w:ascii="Arial" w:hAnsi="Arial" w:cs="Arial"/>
          <w:color w:val="000000"/>
          <w:sz w:val="24"/>
          <w:szCs w:val="24"/>
          <w:lang w:eastAsia="en-GB"/>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9231D7" w:rsidRPr="00E567F3">
        <w:rPr>
          <w:rFonts w:ascii="Arial" w:hAnsi="Arial" w:cs="Arial"/>
          <w:sz w:val="24"/>
          <w:szCs w:val="24"/>
        </w:rPr>
        <w:t xml:space="preserve"> School will identify a suitable changing area for learners with healthcare needs, to enable the privacy of learners to be maintained and to</w:t>
      </w:r>
      <w:r w:rsidR="009231D7" w:rsidRPr="00F10158">
        <w:rPr>
          <w:rFonts w:ascii="Arial" w:hAnsi="Arial" w:cs="Arial"/>
          <w:sz w:val="24"/>
          <w:szCs w:val="24"/>
        </w:rPr>
        <w:t xml:space="preserve"> provide sufficient staff to safeguard the child.</w:t>
      </w:r>
    </w:p>
    <w:p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 addition t</w:t>
      </w:r>
      <w:r w:rsidR="009231D7" w:rsidRPr="00F10158">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BB487A" w:rsidRPr="00E75168" w:rsidRDefault="00BB487A" w:rsidP="005A42BF">
      <w:pPr>
        <w:pStyle w:val="ListParagraph"/>
        <w:numPr>
          <w:ilvl w:val="0"/>
          <w:numId w:val="34"/>
        </w:numPr>
        <w:autoSpaceDE w:val="0"/>
        <w:autoSpaceDN w:val="0"/>
        <w:adjustRightInd w:val="0"/>
        <w:spacing w:after="0" w:line="240" w:lineRule="auto"/>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00E75168" w:rsidRPr="00E75168">
        <w:rPr>
          <w:rFonts w:ascii="Arial" w:hAnsi="Arial" w:cs="Arial"/>
          <w:color w:val="000000"/>
          <w:sz w:val="24"/>
          <w:szCs w:val="24"/>
          <w:lang w:eastAsia="en-GB"/>
        </w:rPr>
        <w:t xml:space="preserve"> of hot and cold running water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Supplies of nappies (provided by family – often from the Health Authority)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Labelled bins for the disposal nappies. (Soiled items should be double-bagged.)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lastRenderedPageBreak/>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00E75168" w:rsidRPr="00F1015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rsidR="00005165" w:rsidRPr="00F1015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rsidR="00BB487A" w:rsidRPr="00F10158" w:rsidRDefault="00BB487A" w:rsidP="005A42BF">
      <w:pPr>
        <w:jc w:val="both"/>
        <w:rPr>
          <w:rFonts w:ascii="Arial" w:hAnsi="Arial" w:cs="Arial"/>
          <w:b/>
          <w:sz w:val="24"/>
          <w:szCs w:val="24"/>
          <w:u w:val="single"/>
        </w:rPr>
      </w:pPr>
    </w:p>
    <w:p w:rsidR="003D3690" w:rsidRPr="00F10158" w:rsidRDefault="00EE776D" w:rsidP="005A42BF">
      <w:pPr>
        <w:pStyle w:val="ListParagraph"/>
        <w:numPr>
          <w:ilvl w:val="1"/>
          <w:numId w:val="35"/>
        </w:numPr>
        <w:ind w:left="0" w:firstLine="0"/>
        <w:jc w:val="both"/>
        <w:rPr>
          <w:rFonts w:ascii="Arial" w:hAnsi="Arial" w:cs="Arial"/>
          <w:b/>
          <w:sz w:val="24"/>
          <w:szCs w:val="24"/>
        </w:rPr>
      </w:pPr>
      <w:r w:rsidRPr="00F10158">
        <w:rPr>
          <w:rFonts w:ascii="Arial" w:hAnsi="Arial" w:cs="Arial"/>
          <w:b/>
          <w:sz w:val="24"/>
          <w:szCs w:val="24"/>
        </w:rPr>
        <w:t>Personal Protective Equipment</w:t>
      </w:r>
      <w:r w:rsidR="00E75168">
        <w:rPr>
          <w:rFonts w:ascii="Arial" w:hAnsi="Arial" w:cs="Arial"/>
          <w:b/>
          <w:sz w:val="24"/>
          <w:szCs w:val="24"/>
        </w:rPr>
        <w:t xml:space="preserve"> (PPE)</w:t>
      </w:r>
    </w:p>
    <w:p w:rsidR="00B6656C" w:rsidRDefault="00961172" w:rsidP="005A42BF">
      <w:pPr>
        <w:jc w:val="both"/>
        <w:rPr>
          <w:rFonts w:ascii="Arial" w:hAnsi="Arial" w:cs="Arial"/>
          <w:sz w:val="24"/>
          <w:szCs w:val="24"/>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390442">
        <w:rPr>
          <w:rFonts w:ascii="Arial" w:hAnsi="Arial" w:cs="Arial"/>
          <w:sz w:val="24"/>
          <w:szCs w:val="24"/>
        </w:rPr>
        <w:t xml:space="preserve"> S</w:t>
      </w:r>
      <w:r w:rsidR="003D3690" w:rsidRPr="00F10158">
        <w:rPr>
          <w:rFonts w:ascii="Arial" w:hAnsi="Arial" w:cs="Arial"/>
          <w:sz w:val="24"/>
          <w:szCs w:val="24"/>
        </w:rPr>
        <w:t xml:space="preserve">chool is responsible for providing </w:t>
      </w:r>
      <w:r w:rsidR="00776DC0" w:rsidRPr="00F10158">
        <w:rPr>
          <w:rFonts w:ascii="Arial" w:hAnsi="Arial" w:cs="Arial"/>
          <w:sz w:val="24"/>
          <w:szCs w:val="24"/>
        </w:rPr>
        <w:t>Personal Pr</w:t>
      </w:r>
      <w:r w:rsidR="00390442">
        <w:rPr>
          <w:rFonts w:ascii="Arial" w:hAnsi="Arial" w:cs="Arial"/>
          <w:sz w:val="24"/>
          <w:szCs w:val="24"/>
        </w:rPr>
        <w:t>otective Equipment (PPE) which sh</w:t>
      </w:r>
      <w:r w:rsidR="00776DC0" w:rsidRPr="00F10158">
        <w:rPr>
          <w:rFonts w:ascii="Arial" w:hAnsi="Arial" w:cs="Arial"/>
          <w:sz w:val="24"/>
          <w:szCs w:val="24"/>
        </w:rPr>
        <w:t xml:space="preserve">ould include: </w:t>
      </w:r>
      <w:r w:rsidR="003F0D3B" w:rsidRPr="00F10158">
        <w:rPr>
          <w:rFonts w:ascii="Arial" w:hAnsi="Arial" w:cs="Arial"/>
          <w:sz w:val="24"/>
          <w:szCs w:val="24"/>
        </w:rPr>
        <w:t>Nitrile</w:t>
      </w:r>
      <w:r w:rsidR="003D3690" w:rsidRPr="00F10158">
        <w:rPr>
          <w:rFonts w:ascii="Arial" w:hAnsi="Arial" w:cs="Arial"/>
          <w:sz w:val="24"/>
          <w:szCs w:val="24"/>
        </w:rPr>
        <w:t xml:space="preserve"> dispo</w:t>
      </w:r>
      <w:r w:rsidR="00776DC0" w:rsidRPr="00F10158">
        <w:rPr>
          <w:rFonts w:ascii="Arial" w:hAnsi="Arial" w:cs="Arial"/>
          <w:sz w:val="24"/>
          <w:szCs w:val="24"/>
        </w:rPr>
        <w:t xml:space="preserve">sable gloves, disposable aprons, </w:t>
      </w:r>
      <w:r w:rsidR="003D3690" w:rsidRPr="00F10158">
        <w:rPr>
          <w:rFonts w:ascii="Arial" w:hAnsi="Arial" w:cs="Arial"/>
          <w:sz w:val="24"/>
          <w:szCs w:val="24"/>
        </w:rPr>
        <w:t xml:space="preserve">bin and liners to dispose of waste. </w:t>
      </w:r>
      <w:r w:rsidR="00776DC0" w:rsidRPr="00F10158">
        <w:rPr>
          <w:rFonts w:ascii="Arial" w:hAnsi="Arial" w:cs="Arial"/>
          <w:sz w:val="24"/>
          <w:szCs w:val="24"/>
        </w:rPr>
        <w:t xml:space="preserve">Staff should always wear PPE when dealing with any child who is bleeding, wet or when changing a soiled nappy / clothing. </w:t>
      </w:r>
      <w:r w:rsidR="00CD5FB8" w:rsidRPr="00F10158">
        <w:rPr>
          <w:rFonts w:ascii="Arial" w:hAnsi="Arial" w:cs="Arial"/>
          <w:sz w:val="24"/>
          <w:szCs w:val="24"/>
        </w:rPr>
        <w:t>Refer to Appendix 8.</w:t>
      </w:r>
    </w:p>
    <w:p w:rsidR="00660E13" w:rsidRPr="00F10158" w:rsidRDefault="00660E13" w:rsidP="005A42BF">
      <w:pPr>
        <w:jc w:val="both"/>
        <w:rPr>
          <w:rFonts w:ascii="Arial" w:hAnsi="Arial" w:cs="Arial"/>
          <w:sz w:val="24"/>
          <w:szCs w:val="24"/>
        </w:rPr>
      </w:pPr>
    </w:p>
    <w:p w:rsidR="00EE776D" w:rsidRPr="00F10158" w:rsidRDefault="00EE776D" w:rsidP="005A42BF">
      <w:pPr>
        <w:pStyle w:val="ListParagraph"/>
        <w:numPr>
          <w:ilvl w:val="1"/>
          <w:numId w:val="35"/>
        </w:numPr>
        <w:ind w:left="709" w:hanging="720"/>
        <w:jc w:val="both"/>
        <w:rPr>
          <w:rFonts w:ascii="Arial" w:hAnsi="Arial" w:cs="Arial"/>
          <w:b/>
          <w:sz w:val="24"/>
          <w:szCs w:val="24"/>
        </w:rPr>
      </w:pPr>
      <w:r w:rsidRPr="00F10158">
        <w:rPr>
          <w:rFonts w:ascii="Arial" w:hAnsi="Arial" w:cs="Arial"/>
          <w:b/>
          <w:sz w:val="24"/>
          <w:szCs w:val="24"/>
        </w:rPr>
        <w:t>Waste Disposal</w:t>
      </w:r>
    </w:p>
    <w:p w:rsidR="00EE776D" w:rsidRPr="00F10158" w:rsidRDefault="00961172" w:rsidP="005A42BF">
      <w:pPr>
        <w:jc w:val="both"/>
        <w:rPr>
          <w:rFonts w:ascii="Arial" w:hAnsi="Arial" w:cs="Arial"/>
          <w:sz w:val="24"/>
          <w:szCs w:val="24"/>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EE776D" w:rsidRPr="00E567F3">
        <w:rPr>
          <w:rFonts w:ascii="Arial" w:hAnsi="Arial" w:cs="Arial"/>
          <w:sz w:val="24"/>
          <w:szCs w:val="24"/>
        </w:rPr>
        <w:t xml:space="preserve"> School</w:t>
      </w:r>
      <w:r w:rsidR="00EE776D" w:rsidRPr="00F10158">
        <w:rPr>
          <w:rFonts w:ascii="Arial" w:hAnsi="Arial" w:cs="Arial"/>
          <w:sz w:val="24"/>
          <w:szCs w:val="24"/>
        </w:rPr>
        <w:t xml:space="preserve"> is responsible for the disposal of all nappies / pads used by pupils on their premises. It would </w:t>
      </w:r>
      <w:r w:rsidR="00EE776D" w:rsidRPr="00F10158">
        <w:rPr>
          <w:rFonts w:ascii="Arial" w:hAnsi="Arial" w:cs="Arial"/>
          <w:sz w:val="24"/>
          <w:szCs w:val="24"/>
          <w:u w:val="single"/>
        </w:rPr>
        <w:t>not</w:t>
      </w:r>
      <w:r w:rsidR="00EE776D" w:rsidRPr="00F10158">
        <w:rPr>
          <w:rFonts w:ascii="Arial" w:hAnsi="Arial" w:cs="Arial"/>
          <w:sz w:val="24"/>
          <w:szCs w:val="24"/>
        </w:rPr>
        <w:t xml:space="preserve"> be appropriate for </w:t>
      </w:r>
      <w:r w:rsidR="00390442">
        <w:rPr>
          <w:rFonts w:ascii="Arial" w:hAnsi="Arial" w:cs="Arial"/>
          <w:sz w:val="24"/>
          <w:szCs w:val="24"/>
        </w:rPr>
        <w:t>the school</w:t>
      </w:r>
      <w:r w:rsidR="00EE776D" w:rsidRPr="00F10158">
        <w:rPr>
          <w:rFonts w:ascii="Arial" w:hAnsi="Arial" w:cs="Arial"/>
          <w:sz w:val="24"/>
          <w:szCs w:val="24"/>
        </w:rPr>
        <w:t xml:space="preserve"> to send used nappies / pads home at the end of the school session. </w:t>
      </w:r>
    </w:p>
    <w:p w:rsidR="00EE776D" w:rsidRPr="00F10158" w:rsidRDefault="00EE776D" w:rsidP="005A42BF">
      <w:pPr>
        <w:jc w:val="both"/>
        <w:rPr>
          <w:rFonts w:ascii="Arial" w:hAnsi="Arial" w:cs="Arial"/>
          <w:sz w:val="24"/>
          <w:szCs w:val="24"/>
        </w:rPr>
      </w:pPr>
      <w:r w:rsidRPr="00F10158">
        <w:rPr>
          <w:rFonts w:ascii="Arial" w:hAnsi="Arial" w:cs="Arial"/>
          <w:sz w:val="24"/>
          <w:szCs w:val="24"/>
        </w:rPr>
        <w:t xml:space="preserve">Parents / carers should provide a clean change of clothing, nappies, disposal bags, wipes </w:t>
      </w:r>
      <w:r w:rsidR="005A42BF" w:rsidRPr="00F10158">
        <w:rPr>
          <w:rFonts w:ascii="Arial" w:hAnsi="Arial" w:cs="Arial"/>
          <w:sz w:val="24"/>
          <w:szCs w:val="24"/>
        </w:rPr>
        <w:t>etc.</w:t>
      </w:r>
      <w:r w:rsidRPr="00F10158">
        <w:rPr>
          <w:rFonts w:ascii="Arial" w:hAnsi="Arial" w:cs="Arial"/>
          <w:sz w:val="24"/>
          <w:szCs w:val="24"/>
        </w:rPr>
        <w:t xml:space="preserve"> and parents must be made aware of this respo</w:t>
      </w:r>
      <w:r w:rsidR="00387E58" w:rsidRPr="00F10158">
        <w:rPr>
          <w:rFonts w:ascii="Arial" w:hAnsi="Arial" w:cs="Arial"/>
          <w:sz w:val="24"/>
          <w:szCs w:val="24"/>
        </w:rPr>
        <w:t xml:space="preserve">nsibility. </w:t>
      </w:r>
    </w:p>
    <w:p w:rsidR="00776DC0" w:rsidRPr="00F10158" w:rsidRDefault="00EE776D" w:rsidP="005A42BF">
      <w:pPr>
        <w:jc w:val="both"/>
        <w:rPr>
          <w:rFonts w:ascii="Arial" w:hAnsi="Arial" w:cs="Arial"/>
          <w:sz w:val="24"/>
          <w:szCs w:val="24"/>
        </w:rPr>
      </w:pPr>
      <w:r w:rsidRPr="00F10158">
        <w:rPr>
          <w:rFonts w:ascii="Arial" w:hAnsi="Arial" w:cs="Arial"/>
          <w:sz w:val="24"/>
          <w:szCs w:val="24"/>
        </w:rPr>
        <w:t xml:space="preserve">Disposal of </w:t>
      </w:r>
      <w:r w:rsidR="00776DC0" w:rsidRPr="00F10158">
        <w:rPr>
          <w:rFonts w:ascii="Arial" w:hAnsi="Arial" w:cs="Arial"/>
          <w:sz w:val="24"/>
          <w:szCs w:val="24"/>
        </w:rPr>
        <w:t>soiled nappies / pads / clothing should be discussed during admission meeting</w:t>
      </w:r>
      <w:r w:rsidR="00870626" w:rsidRPr="00F10158">
        <w:rPr>
          <w:rFonts w:ascii="Arial" w:hAnsi="Arial" w:cs="Arial"/>
          <w:sz w:val="24"/>
          <w:szCs w:val="24"/>
        </w:rPr>
        <w:t>s</w:t>
      </w:r>
      <w:r w:rsidR="00776DC0" w:rsidRPr="00F10158">
        <w:rPr>
          <w:rFonts w:ascii="Arial" w:hAnsi="Arial" w:cs="Arial"/>
          <w:sz w:val="24"/>
          <w:szCs w:val="24"/>
        </w:rPr>
        <w:t xml:space="preserve"> and noted on the Individual Healthcare Plan / Toileting Plan. </w:t>
      </w:r>
      <w:r w:rsidR="00776DC0" w:rsidRPr="00F10158">
        <w:rPr>
          <w:rFonts w:ascii="Arial" w:hAnsi="Arial" w:cs="Arial"/>
          <w:color w:val="000000"/>
          <w:sz w:val="24"/>
          <w:szCs w:val="24"/>
        </w:rPr>
        <w:t>Specialist provision / equipment i.e. catheterisation / diabetes / menstrual management / or any other intimate healthcare needs should be disposed of as agreed in the learners IHP.</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Up to </w:t>
      </w:r>
      <w:r w:rsidR="00EE776D" w:rsidRPr="00F10158">
        <w:rPr>
          <w:rFonts w:ascii="Arial" w:hAnsi="Arial" w:cs="Arial"/>
          <w:sz w:val="24"/>
          <w:szCs w:val="24"/>
          <w:u w:val="single"/>
        </w:rPr>
        <w:t xml:space="preserve">7kg of </w:t>
      </w:r>
      <w:r w:rsidRPr="00F10158">
        <w:rPr>
          <w:rFonts w:ascii="Arial" w:hAnsi="Arial" w:cs="Arial"/>
          <w:sz w:val="24"/>
          <w:szCs w:val="24"/>
        </w:rPr>
        <w:t>nappies</w:t>
      </w:r>
      <w:r w:rsidR="00B12ED4" w:rsidRPr="00F10158">
        <w:rPr>
          <w:rFonts w:ascii="Arial" w:hAnsi="Arial" w:cs="Arial"/>
          <w:sz w:val="24"/>
          <w:szCs w:val="24"/>
        </w:rPr>
        <w:t xml:space="preserve"> </w:t>
      </w:r>
      <w:r w:rsidR="00EE776D" w:rsidRPr="00F10158">
        <w:rPr>
          <w:rFonts w:ascii="Arial" w:hAnsi="Arial" w:cs="Arial"/>
          <w:sz w:val="24"/>
          <w:szCs w:val="24"/>
        </w:rPr>
        <w:t>/</w:t>
      </w:r>
      <w:r w:rsidR="00B12ED4" w:rsidRPr="00F10158">
        <w:rPr>
          <w:rFonts w:ascii="Arial" w:hAnsi="Arial" w:cs="Arial"/>
          <w:sz w:val="24"/>
          <w:szCs w:val="24"/>
        </w:rPr>
        <w:t xml:space="preserve"> </w:t>
      </w:r>
      <w:r w:rsidR="00EE776D" w:rsidRPr="00F10158">
        <w:rPr>
          <w:rFonts w:ascii="Arial" w:hAnsi="Arial" w:cs="Arial"/>
          <w:sz w:val="24"/>
          <w:szCs w:val="24"/>
        </w:rPr>
        <w:t>pullups</w:t>
      </w:r>
      <w:r w:rsidRPr="00F10158">
        <w:rPr>
          <w:rFonts w:ascii="Arial" w:hAnsi="Arial" w:cs="Arial"/>
          <w:sz w:val="24"/>
          <w:szCs w:val="24"/>
        </w:rPr>
        <w:t xml:space="preserve"> can be disposed of per </w:t>
      </w:r>
      <w:r w:rsidR="00387E58" w:rsidRPr="00F10158">
        <w:rPr>
          <w:rFonts w:ascii="Arial" w:hAnsi="Arial" w:cs="Arial"/>
          <w:sz w:val="24"/>
          <w:szCs w:val="24"/>
        </w:rPr>
        <w:t>school</w:t>
      </w:r>
      <w:r w:rsidR="00F8575A" w:rsidRPr="00F10158">
        <w:rPr>
          <w:rFonts w:ascii="Arial" w:hAnsi="Arial" w:cs="Arial"/>
          <w:sz w:val="24"/>
          <w:szCs w:val="24"/>
        </w:rPr>
        <w:t xml:space="preserve"> in</w:t>
      </w:r>
      <w:r w:rsidR="00387E58" w:rsidRPr="00F10158">
        <w:rPr>
          <w:rFonts w:ascii="Arial" w:hAnsi="Arial" w:cs="Arial"/>
          <w:sz w:val="24"/>
          <w:szCs w:val="24"/>
        </w:rPr>
        <w:t xml:space="preserve"> general waste </w:t>
      </w:r>
      <w:r w:rsidR="00EE776D" w:rsidRPr="00F10158">
        <w:rPr>
          <w:rFonts w:ascii="Arial" w:hAnsi="Arial" w:cs="Arial"/>
          <w:sz w:val="24"/>
          <w:szCs w:val="24"/>
        </w:rPr>
        <w:t>collection</w:t>
      </w:r>
      <w:r w:rsidRPr="00F10158">
        <w:rPr>
          <w:rFonts w:ascii="Arial" w:hAnsi="Arial" w:cs="Arial"/>
          <w:sz w:val="24"/>
          <w:szCs w:val="24"/>
        </w:rPr>
        <w:t xml:space="preserve">. </w:t>
      </w:r>
      <w:r w:rsidR="00B12ED4" w:rsidRPr="00F10158">
        <w:rPr>
          <w:rFonts w:ascii="Arial" w:hAnsi="Arial" w:cs="Arial"/>
          <w:sz w:val="24"/>
          <w:szCs w:val="24"/>
        </w:rPr>
        <w:t>Contract Waste Disposal should be considered for larger quantities.</w:t>
      </w: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00E70413" w:rsidRPr="00F10158">
        <w:rPr>
          <w:rFonts w:ascii="Arial" w:hAnsi="Arial" w:cs="Arial"/>
          <w:color w:val="000000"/>
          <w:sz w:val="24"/>
          <w:szCs w:val="24"/>
        </w:rPr>
        <w:t>med person – refer to Appendix 4</w:t>
      </w:r>
      <w:r w:rsidRPr="00F10158">
        <w:rPr>
          <w:rFonts w:ascii="Arial" w:hAnsi="Arial" w:cs="Arial"/>
          <w:color w:val="000000"/>
          <w:sz w:val="24"/>
          <w:szCs w:val="24"/>
        </w:rPr>
        <w:t xml:space="preserve">. </w:t>
      </w:r>
      <w:r w:rsidR="00D91076" w:rsidRPr="00D91076">
        <w:rPr>
          <w:rFonts w:ascii="Arial" w:hAnsi="Arial" w:cs="Arial"/>
          <w:color w:val="000000"/>
          <w:sz w:val="24"/>
          <w:szCs w:val="24"/>
          <w:lang w:eastAsia="en-GB"/>
        </w:rPr>
        <w:t xml:space="preserve">It is vital that </w:t>
      </w:r>
      <w:r w:rsidR="00D91076" w:rsidRPr="00F10158">
        <w:rPr>
          <w:rFonts w:ascii="Arial" w:hAnsi="Arial" w:cs="Arial"/>
          <w:color w:val="000000"/>
          <w:sz w:val="24"/>
          <w:szCs w:val="24"/>
          <w:lang w:eastAsia="en-GB"/>
        </w:rPr>
        <w:t xml:space="preserve">this is </w:t>
      </w:r>
      <w:r w:rsidR="00D91076" w:rsidRP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rPr>
        <w:t xml:space="preserve">Alongside the agreement, parents /carers and the school will work together to complete a Toileting Plan for the learner - refer to Appendix </w:t>
      </w:r>
      <w:r w:rsidR="00E70413" w:rsidRPr="00F10158">
        <w:rPr>
          <w:rFonts w:ascii="Arial" w:hAnsi="Arial" w:cs="Arial"/>
          <w:color w:val="000000"/>
          <w:sz w:val="24"/>
          <w:szCs w:val="24"/>
        </w:rPr>
        <w:t>5</w:t>
      </w:r>
      <w:r w:rsidR="00D91076" w:rsidRPr="00F10158">
        <w:rPr>
          <w:rFonts w:ascii="Arial" w:hAnsi="Arial" w:cs="Arial"/>
          <w:color w:val="000000"/>
          <w:sz w:val="24"/>
          <w:szCs w:val="24"/>
        </w:rPr>
        <w:t xml:space="preserve"> which should be</w:t>
      </w:r>
      <w:r w:rsidR="00D91076" w:rsidRPr="00F10158">
        <w:rPr>
          <w:rFonts w:ascii="Arial" w:hAnsi="Arial" w:cs="Arial"/>
          <w:color w:val="000000"/>
          <w:sz w:val="24"/>
          <w:szCs w:val="24"/>
          <w:lang w:eastAsia="en-GB"/>
        </w:rPr>
        <w:t xml:space="preserve"> </w:t>
      </w:r>
      <w:r w:rsidR="00D91076" w:rsidRPr="00D91076">
        <w:rPr>
          <w:rFonts w:ascii="Arial" w:hAnsi="Arial" w:cs="Arial"/>
          <w:color w:val="000000"/>
          <w:sz w:val="24"/>
          <w:szCs w:val="24"/>
          <w:lang w:eastAsia="en-GB"/>
        </w:rPr>
        <w:t>reviewed on a regular basis.</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lang w:eastAsia="en-GB"/>
        </w:rPr>
      </w:pPr>
    </w:p>
    <w:p w:rsidR="00FC4468" w:rsidRPr="00D91076" w:rsidRDefault="00FC446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taken into account, for example: </w:t>
      </w:r>
    </w:p>
    <w:p w:rsidR="00FC4468" w:rsidRPr="00D91076" w:rsidRDefault="00FC4468" w:rsidP="005A42BF">
      <w:pPr>
        <w:numPr>
          <w:ilvl w:val="0"/>
          <w:numId w:val="30"/>
        </w:numPr>
        <w:autoSpaceDE w:val="0"/>
        <w:autoSpaceDN w:val="0"/>
        <w:adjustRightInd w:val="0"/>
        <w:spacing w:after="0" w:line="240" w:lineRule="auto"/>
        <w:jc w:val="both"/>
        <w:rPr>
          <w:rFonts w:ascii="Arial" w:hAnsi="Arial" w:cs="Arial"/>
          <w:color w:val="000000"/>
          <w:sz w:val="24"/>
          <w:szCs w:val="24"/>
          <w:lang w:eastAsia="en-GB"/>
        </w:rPr>
      </w:pP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 importance of working towards independence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00E70413" w:rsidRPr="00F10158">
        <w:rPr>
          <w:rFonts w:ascii="Arial" w:hAnsi="Arial" w:cs="Arial"/>
          <w:color w:val="000000"/>
          <w:sz w:val="24"/>
          <w:szCs w:val="24"/>
        </w:rPr>
        <w:t xml:space="preserve"> – refer to Appendix 6</w:t>
      </w:r>
      <w:r w:rsidRPr="00F10158">
        <w:rPr>
          <w:rFonts w:ascii="Arial" w:hAnsi="Arial" w:cs="Arial"/>
          <w:color w:val="000000"/>
          <w:sz w:val="24"/>
          <w:szCs w:val="24"/>
        </w:rPr>
        <w:t xml:space="preserve">.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Where there are particular issues which might indicate a need for the intimate care to be delivered by two members of staff; a risk assessment must be completed and retained on the </w:t>
      </w:r>
      <w:r w:rsidR="005A42BF" w:rsidRPr="00F10158">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267DB6" w:rsidRDefault="00267DB6" w:rsidP="005A42BF">
      <w:pPr>
        <w:pStyle w:val="ListParagraph"/>
        <w:numPr>
          <w:ilvl w:val="0"/>
          <w:numId w:val="35"/>
        </w:numPr>
        <w:spacing w:line="240" w:lineRule="auto"/>
        <w:jc w:val="both"/>
        <w:rPr>
          <w:rFonts w:ascii="Arial" w:hAnsi="Arial" w:cs="Arial"/>
          <w:b/>
          <w:sz w:val="24"/>
          <w:szCs w:val="24"/>
          <w:u w:val="single"/>
        </w:rPr>
      </w:pPr>
      <w:r w:rsidRPr="00F10158">
        <w:rPr>
          <w:rFonts w:ascii="Arial" w:hAnsi="Arial" w:cs="Arial"/>
          <w:b/>
          <w:sz w:val="24"/>
          <w:szCs w:val="24"/>
          <w:u w:val="single"/>
        </w:rPr>
        <w:t>Complaint</w:t>
      </w:r>
      <w:r w:rsidR="00D91076" w:rsidRPr="00F10158">
        <w:rPr>
          <w:rFonts w:ascii="Arial" w:hAnsi="Arial" w:cs="Arial"/>
          <w:b/>
          <w:sz w:val="24"/>
          <w:szCs w:val="24"/>
          <w:u w:val="single"/>
        </w:rPr>
        <w:t>s</w:t>
      </w:r>
      <w:r w:rsidRPr="00F10158">
        <w:rPr>
          <w:rFonts w:ascii="Arial" w:hAnsi="Arial" w:cs="Arial"/>
          <w:b/>
          <w:sz w:val="24"/>
          <w:szCs w:val="24"/>
          <w:u w:val="single"/>
        </w:rPr>
        <w:t xml:space="preserve"> Procedure</w:t>
      </w:r>
    </w:p>
    <w:p w:rsidR="00E75168" w:rsidRPr="00F10158" w:rsidRDefault="00E75168" w:rsidP="005A42BF">
      <w:pPr>
        <w:pStyle w:val="ListParagraph"/>
        <w:spacing w:line="240" w:lineRule="auto"/>
        <w:jc w:val="both"/>
        <w:rPr>
          <w:rFonts w:ascii="Arial" w:hAnsi="Arial" w:cs="Arial"/>
          <w:b/>
          <w:sz w:val="24"/>
          <w:szCs w:val="24"/>
          <w:u w:val="single"/>
        </w:rPr>
      </w:pPr>
    </w:p>
    <w:p w:rsidR="00E75168" w:rsidRDefault="00267DB6" w:rsidP="005A42BF">
      <w:pPr>
        <w:spacing w:line="240" w:lineRule="auto"/>
        <w:jc w:val="both"/>
        <w:rPr>
          <w:rFonts w:ascii="Arial" w:hAnsi="Arial" w:cs="Arial"/>
          <w:sz w:val="24"/>
          <w:szCs w:val="24"/>
        </w:rPr>
      </w:pPr>
      <w:r w:rsidRPr="00E567F3">
        <w:rPr>
          <w:rFonts w:ascii="Arial" w:hAnsi="Arial" w:cs="Arial"/>
          <w:sz w:val="24"/>
          <w:szCs w:val="24"/>
        </w:rPr>
        <w:t>If the learner or parent is not satisfied with</w:t>
      </w:r>
      <w:r w:rsidR="00961172" w:rsidRPr="00E567F3">
        <w:rPr>
          <w:rFonts w:ascii="Arial" w:hAnsi="Arial" w:cs="Arial"/>
          <w:sz w:val="24"/>
          <w:szCs w:val="24"/>
        </w:rPr>
        <w:t xml:space="preserve"> </w:t>
      </w:r>
      <w:proofErr w:type="spellStart"/>
      <w:r w:rsidR="00961172" w:rsidRPr="00E567F3">
        <w:rPr>
          <w:rFonts w:ascii="Arial" w:hAnsi="Arial" w:cs="Arial"/>
          <w:sz w:val="24"/>
          <w:szCs w:val="24"/>
        </w:rPr>
        <w:t>Brynford</w:t>
      </w:r>
      <w:proofErr w:type="spellEnd"/>
      <w:r w:rsidR="00961172" w:rsidRPr="00E567F3">
        <w:rPr>
          <w:rFonts w:ascii="Arial" w:hAnsi="Arial" w:cs="Arial"/>
          <w:sz w:val="24"/>
          <w:szCs w:val="24"/>
        </w:rPr>
        <w:t xml:space="preserve"> Primary school’s health</w:t>
      </w:r>
      <w:r w:rsidRPr="00E567F3">
        <w:rPr>
          <w:rFonts w:ascii="Arial" w:hAnsi="Arial" w:cs="Arial"/>
          <w:sz w:val="24"/>
          <w:szCs w:val="24"/>
        </w:rPr>
        <w:t xml:space="preserve">care arrangements they are entitled to make a complaint. Please refer to the Complaints Procedure / Policy for further information. The policy can be found </w:t>
      </w:r>
      <w:r w:rsidR="00961172" w:rsidRPr="00E567F3">
        <w:rPr>
          <w:rFonts w:ascii="Arial" w:hAnsi="Arial" w:cs="Arial"/>
          <w:sz w:val="24"/>
          <w:szCs w:val="24"/>
        </w:rPr>
        <w:t>on the School Website or a copy can be requested from the School office.</w:t>
      </w:r>
    </w:p>
    <w:p w:rsidR="00E567F3" w:rsidRDefault="00E567F3" w:rsidP="005A42BF">
      <w:pPr>
        <w:spacing w:line="240" w:lineRule="auto"/>
        <w:jc w:val="both"/>
        <w:rPr>
          <w:rFonts w:ascii="Arial" w:hAnsi="Arial" w:cs="Arial"/>
          <w:sz w:val="24"/>
          <w:szCs w:val="24"/>
        </w:rPr>
      </w:pPr>
    </w:p>
    <w:p w:rsidR="00E567F3" w:rsidRDefault="00E567F3" w:rsidP="005A42BF">
      <w:pPr>
        <w:spacing w:line="240" w:lineRule="auto"/>
        <w:jc w:val="both"/>
        <w:rPr>
          <w:rFonts w:ascii="Arial" w:hAnsi="Arial" w:cs="Arial"/>
          <w:sz w:val="24"/>
          <w:szCs w:val="24"/>
        </w:rPr>
      </w:pPr>
    </w:p>
    <w:p w:rsidR="00E75168" w:rsidRPr="00F10158" w:rsidRDefault="00E75168" w:rsidP="005A42BF">
      <w:pPr>
        <w:spacing w:line="240" w:lineRule="auto"/>
        <w:jc w:val="both"/>
        <w:rPr>
          <w:rFonts w:ascii="Arial" w:hAnsi="Arial" w:cs="Arial"/>
          <w:sz w:val="24"/>
          <w:szCs w:val="24"/>
        </w:rPr>
      </w:pPr>
    </w:p>
    <w:p w:rsidR="00267DB6" w:rsidRPr="00E75168" w:rsidRDefault="00267DB6" w:rsidP="005A42BF">
      <w:pPr>
        <w:pStyle w:val="ListParagraph"/>
        <w:numPr>
          <w:ilvl w:val="0"/>
          <w:numId w:val="35"/>
        </w:numPr>
        <w:spacing w:line="240" w:lineRule="auto"/>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rsidR="00E75168" w:rsidRPr="00F10158" w:rsidRDefault="00E75168" w:rsidP="005A42BF">
      <w:pPr>
        <w:pStyle w:val="ListParagraph"/>
        <w:spacing w:line="240" w:lineRule="auto"/>
        <w:jc w:val="both"/>
        <w:rPr>
          <w:rFonts w:ascii="Arial" w:hAnsi="Arial" w:cs="Arial"/>
          <w:sz w:val="24"/>
          <w:szCs w:val="24"/>
          <w:u w:val="single"/>
        </w:rPr>
      </w:pPr>
    </w:p>
    <w:p w:rsidR="00776DC0" w:rsidRPr="00F10158" w:rsidRDefault="00267DB6"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School staff are covered by Flintshire County Council </w:t>
      </w:r>
      <w:r w:rsidR="00BA2AA7" w:rsidRPr="00F10158">
        <w:rPr>
          <w:rFonts w:ascii="Arial" w:hAnsi="Arial" w:cs="Arial"/>
          <w:color w:val="000000"/>
          <w:sz w:val="24"/>
          <w:szCs w:val="24"/>
        </w:rPr>
        <w:t>Public Liability I</w:t>
      </w:r>
      <w:r w:rsidRPr="00F10158">
        <w:rPr>
          <w:rFonts w:ascii="Arial" w:hAnsi="Arial" w:cs="Arial"/>
          <w:color w:val="000000"/>
          <w:sz w:val="24"/>
          <w:szCs w:val="24"/>
        </w:rPr>
        <w:t xml:space="preserve">nsurance to provide Intimate Care. </w:t>
      </w:r>
    </w:p>
    <w:p w:rsidR="00776DC0" w:rsidRDefault="00776DC0" w:rsidP="005A42BF">
      <w:pPr>
        <w:autoSpaceDE w:val="0"/>
        <w:autoSpaceDN w:val="0"/>
        <w:adjustRightInd w:val="0"/>
        <w:spacing w:after="0" w:line="240" w:lineRule="auto"/>
        <w:jc w:val="both"/>
        <w:rPr>
          <w:rFonts w:ascii="Arial" w:hAnsi="Arial" w:cs="Arial"/>
          <w:b/>
          <w:bCs/>
          <w:color w:val="000000"/>
          <w:sz w:val="24"/>
          <w:szCs w:val="24"/>
        </w:rPr>
      </w:pPr>
    </w:p>
    <w:p w:rsidR="00E75168" w:rsidRPr="00F10158" w:rsidRDefault="00E75168" w:rsidP="005A42BF">
      <w:pPr>
        <w:autoSpaceDE w:val="0"/>
        <w:autoSpaceDN w:val="0"/>
        <w:adjustRightInd w:val="0"/>
        <w:spacing w:after="0" w:line="240" w:lineRule="auto"/>
        <w:jc w:val="both"/>
        <w:rPr>
          <w:rFonts w:ascii="Arial" w:hAnsi="Arial" w:cs="Arial"/>
          <w:b/>
          <w:bCs/>
          <w:color w:val="000000"/>
          <w:sz w:val="24"/>
          <w:szCs w:val="24"/>
        </w:rPr>
      </w:pP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on a </w:t>
      </w:r>
      <w:r w:rsidRPr="00E567F3">
        <w:rPr>
          <w:rFonts w:ascii="Arial" w:hAnsi="Arial" w:cs="Arial"/>
          <w:color w:val="000000"/>
          <w:sz w:val="24"/>
          <w:szCs w:val="24"/>
        </w:rPr>
        <w:t xml:space="preserve">termly </w:t>
      </w:r>
      <w:r w:rsidRPr="00F10158">
        <w:rPr>
          <w:rFonts w:ascii="Arial" w:hAnsi="Arial" w:cs="Arial"/>
          <w:color w:val="000000"/>
          <w:sz w:val="24"/>
          <w:szCs w:val="24"/>
        </w:rPr>
        <w:t xml:space="preserve">basis and the Toileting Plan will then be updated as required. </w:t>
      </w:r>
      <w:r w:rsidRPr="00F10158">
        <w:rPr>
          <w:rFonts w:ascii="Arial" w:hAnsi="Arial" w:cs="Arial"/>
          <w:sz w:val="24"/>
          <w:szCs w:val="24"/>
        </w:rPr>
        <w:t xml:space="preserve">The views of all relevant parties should be sought and considered to inform future arrangements.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605E4" w:rsidRPr="00E75168" w:rsidRDefault="003D3690" w:rsidP="005A42BF">
      <w:pPr>
        <w:spacing w:line="240" w:lineRule="auto"/>
        <w:jc w:val="both"/>
        <w:rPr>
          <w:rFonts w:ascii="Arial" w:eastAsia="Times New Roman" w:hAnsi="Arial" w:cs="Arial"/>
          <w:b/>
          <w:sz w:val="24"/>
          <w:szCs w:val="24"/>
          <w:lang w:eastAsia="en-GB"/>
        </w:rPr>
      </w:pPr>
      <w:r w:rsidRPr="00F10158">
        <w:rPr>
          <w:rFonts w:ascii="Arial" w:hAnsi="Arial" w:cs="Arial"/>
          <w:sz w:val="24"/>
          <w:szCs w:val="24"/>
        </w:rPr>
        <w:lastRenderedPageBreak/>
        <w:t xml:space="preserve">This policy will be reviewed </w:t>
      </w:r>
      <w:r w:rsidRPr="00E567F3">
        <w:rPr>
          <w:rFonts w:ascii="Arial" w:hAnsi="Arial" w:cs="Arial"/>
          <w:sz w:val="24"/>
          <w:szCs w:val="24"/>
        </w:rPr>
        <w:t xml:space="preserve">annually </w:t>
      </w:r>
      <w:r w:rsidRPr="0070695C">
        <w:rPr>
          <w:rFonts w:ascii="Arial" w:hAnsi="Arial" w:cs="Arial"/>
          <w:sz w:val="24"/>
          <w:szCs w:val="24"/>
        </w:rPr>
        <w:t>alongside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rsidR="003D3690" w:rsidRPr="00F10158" w:rsidRDefault="003D3690" w:rsidP="005A42BF">
      <w:pPr>
        <w:jc w:val="both"/>
        <w:rPr>
          <w:rFonts w:ascii="Arial" w:hAnsi="Arial" w:cs="Arial"/>
          <w:b/>
          <w:sz w:val="24"/>
          <w:szCs w:val="24"/>
        </w:rPr>
      </w:pPr>
      <w:r w:rsidRPr="00F10158">
        <w:rPr>
          <w:rFonts w:ascii="Arial" w:hAnsi="Arial" w:cs="Arial"/>
          <w:b/>
          <w:sz w:val="24"/>
          <w:szCs w:val="24"/>
        </w:rPr>
        <w:t>Declaration:</w:t>
      </w:r>
    </w:p>
    <w:p w:rsidR="003D3690" w:rsidRPr="00F10158" w:rsidRDefault="003D3690" w:rsidP="005A42BF">
      <w:pPr>
        <w:spacing w:line="360" w:lineRule="auto"/>
        <w:jc w:val="both"/>
        <w:rPr>
          <w:rFonts w:ascii="Arial" w:hAnsi="Arial" w:cs="Arial"/>
          <w:sz w:val="24"/>
          <w:szCs w:val="24"/>
        </w:rPr>
      </w:pPr>
      <w:r w:rsidRPr="00F10158">
        <w:rPr>
          <w:rFonts w:ascii="Arial" w:hAnsi="Arial" w:cs="Arial"/>
          <w:sz w:val="24"/>
          <w:szCs w:val="24"/>
        </w:rPr>
        <w:t>This policy was approved by the School’s Governing Body on:</w:t>
      </w:r>
    </w:p>
    <w:p w:rsidR="003D3690" w:rsidRPr="00F10158" w:rsidRDefault="003C1FFB" w:rsidP="005A42BF">
      <w:pPr>
        <w:spacing w:line="360" w:lineRule="auto"/>
        <w:jc w:val="both"/>
        <w:rPr>
          <w:rFonts w:ascii="Arial" w:hAnsi="Arial" w:cs="Arial"/>
          <w:sz w:val="24"/>
          <w:szCs w:val="24"/>
        </w:rPr>
      </w:pPr>
      <w:r w:rsidRPr="00F10158">
        <w:rPr>
          <w:rFonts w:ascii="Arial" w:hAnsi="Arial" w:cs="Arial"/>
          <w:sz w:val="24"/>
          <w:szCs w:val="24"/>
        </w:rPr>
        <w:t xml:space="preserve">Print name: _____________________ </w:t>
      </w:r>
      <w:r w:rsidR="003D3690" w:rsidRPr="00F10158">
        <w:rPr>
          <w:rFonts w:ascii="Arial" w:hAnsi="Arial" w:cs="Arial"/>
          <w:sz w:val="24"/>
          <w:szCs w:val="24"/>
        </w:rPr>
        <w:t>Signed ________</w:t>
      </w:r>
      <w:r w:rsidRPr="00F10158">
        <w:rPr>
          <w:rFonts w:ascii="Arial" w:hAnsi="Arial" w:cs="Arial"/>
          <w:sz w:val="24"/>
          <w:szCs w:val="24"/>
        </w:rPr>
        <w:t>___________</w:t>
      </w:r>
      <w:r w:rsidR="003D3690" w:rsidRPr="00F10158">
        <w:rPr>
          <w:rFonts w:ascii="Arial" w:hAnsi="Arial" w:cs="Arial"/>
          <w:sz w:val="24"/>
          <w:szCs w:val="24"/>
        </w:rPr>
        <w:t xml:space="preserve"> Chair of Governors</w:t>
      </w:r>
      <w:r w:rsidRPr="00F10158">
        <w:rPr>
          <w:rFonts w:ascii="Arial" w:hAnsi="Arial" w:cs="Arial"/>
          <w:sz w:val="24"/>
          <w:szCs w:val="24"/>
        </w:rPr>
        <w:t xml:space="preserve">  </w:t>
      </w:r>
    </w:p>
    <w:p w:rsidR="00B605E4" w:rsidRDefault="00B605E4"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Pr>
          <w:rFonts w:ascii="Arial" w:hAnsi="Arial" w:cs="Arial"/>
          <w:sz w:val="24"/>
          <w:szCs w:val="24"/>
        </w:rPr>
        <w:t>________</w:t>
      </w:r>
    </w:p>
    <w:p w:rsidR="003D3690" w:rsidRPr="00F10158" w:rsidRDefault="003C1FFB" w:rsidP="005A42BF">
      <w:pPr>
        <w:spacing w:line="360" w:lineRule="auto"/>
        <w:jc w:val="both"/>
        <w:rPr>
          <w:rFonts w:ascii="Arial" w:hAnsi="Arial" w:cs="Arial"/>
          <w:sz w:val="24"/>
          <w:szCs w:val="24"/>
          <w:lang w:bidi="he-IL"/>
        </w:rPr>
      </w:pPr>
      <w:r w:rsidRPr="00F10158">
        <w:rPr>
          <w:rFonts w:ascii="Arial" w:hAnsi="Arial" w:cs="Arial"/>
          <w:sz w:val="24"/>
          <w:szCs w:val="24"/>
          <w:lang w:bidi="he-IL"/>
        </w:rPr>
        <w:t>Print</w:t>
      </w:r>
      <w:r w:rsidR="00B605E4">
        <w:rPr>
          <w:rFonts w:ascii="Arial" w:hAnsi="Arial" w:cs="Arial"/>
          <w:sz w:val="24"/>
          <w:szCs w:val="24"/>
          <w:lang w:bidi="he-IL"/>
        </w:rPr>
        <w:t xml:space="preserve"> name: _____________________</w:t>
      </w:r>
      <w:r w:rsidRPr="00F10158">
        <w:rPr>
          <w:rFonts w:ascii="Arial" w:hAnsi="Arial" w:cs="Arial"/>
          <w:sz w:val="24"/>
          <w:szCs w:val="24"/>
          <w:lang w:bidi="he-IL"/>
        </w:rPr>
        <w:t xml:space="preserve">Signed ________________________ Head teacher </w:t>
      </w:r>
    </w:p>
    <w:p w:rsidR="00F8575A" w:rsidRDefault="00D42D77"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sidR="00B605E4">
        <w:rPr>
          <w:rFonts w:ascii="Arial" w:hAnsi="Arial" w:cs="Arial"/>
          <w:sz w:val="24"/>
          <w:szCs w:val="24"/>
        </w:rPr>
        <w:t>________</w:t>
      </w:r>
    </w:p>
    <w:p w:rsidR="00CC22B0" w:rsidRPr="00F10158" w:rsidRDefault="00CC22B0" w:rsidP="005A42BF">
      <w:pPr>
        <w:spacing w:line="360" w:lineRule="auto"/>
        <w:jc w:val="both"/>
        <w:rPr>
          <w:rFonts w:ascii="Arial" w:hAnsi="Arial" w:cs="Arial"/>
          <w:sz w:val="24"/>
          <w:szCs w:val="24"/>
        </w:rPr>
      </w:pPr>
    </w:p>
    <w:p w:rsidR="003D3690" w:rsidRPr="00F10158" w:rsidRDefault="003D3690" w:rsidP="005A42BF">
      <w:pPr>
        <w:pStyle w:val="ListParagraph"/>
        <w:numPr>
          <w:ilvl w:val="0"/>
          <w:numId w:val="35"/>
        </w:numPr>
        <w:jc w:val="both"/>
        <w:rPr>
          <w:rFonts w:ascii="Arial" w:hAnsi="Arial" w:cs="Arial"/>
          <w:b/>
          <w:sz w:val="24"/>
          <w:szCs w:val="24"/>
          <w:u w:val="single"/>
        </w:rPr>
      </w:pPr>
      <w:r w:rsidRPr="00F10158">
        <w:rPr>
          <w:rFonts w:ascii="Arial" w:hAnsi="Arial" w:cs="Arial"/>
          <w:b/>
          <w:sz w:val="24"/>
          <w:szCs w:val="24"/>
          <w:u w:val="single"/>
        </w:rPr>
        <w:t>References</w:t>
      </w:r>
    </w:p>
    <w:p w:rsidR="003D3690" w:rsidRPr="00F10158" w:rsidRDefault="003D3690" w:rsidP="005A42BF">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Supporting Learners with Healthcare Needs. Guidance. Welsh Government 215/2017.</w:t>
      </w:r>
    </w:p>
    <w:p w:rsidR="00EE431C" w:rsidRPr="00F10158" w:rsidRDefault="00031136" w:rsidP="005A42BF">
      <w:pPr>
        <w:jc w:val="both"/>
        <w:rPr>
          <w:rFonts w:ascii="Arial" w:hAnsi="Arial" w:cs="Arial"/>
          <w:sz w:val="24"/>
          <w:szCs w:val="24"/>
        </w:rPr>
      </w:pPr>
      <w:hyperlink r:id="rId10" w:history="1">
        <w:r w:rsidR="00EE431C" w:rsidRPr="00F10158">
          <w:rPr>
            <w:rStyle w:val="Hyperlink"/>
            <w:rFonts w:ascii="Arial" w:hAnsi="Arial" w:cs="Arial"/>
            <w:sz w:val="24"/>
            <w:szCs w:val="24"/>
          </w:rPr>
          <w:t>http://learning.gov.wales/resources/browse-all/supporting-learners-with-healthcare-needs/?lang=en</w:t>
        </w:r>
      </w:hyperlink>
    </w:p>
    <w:p w:rsidR="003D3690" w:rsidRPr="00F10158" w:rsidRDefault="003D3690" w:rsidP="005A42BF">
      <w:pPr>
        <w:jc w:val="both"/>
        <w:rPr>
          <w:rFonts w:ascii="Arial" w:hAnsi="Arial" w:cs="Arial"/>
          <w:sz w:val="24"/>
          <w:szCs w:val="24"/>
        </w:rPr>
      </w:pPr>
      <w:r w:rsidRPr="00F10158">
        <w:rPr>
          <w:rFonts w:ascii="Arial" w:hAnsi="Arial" w:cs="Arial"/>
          <w:sz w:val="24"/>
          <w:szCs w:val="24"/>
        </w:rPr>
        <w:t>Ceredigion County Council: Intimate Care Guidance for Schools and Resourced Centres - September 2016</w:t>
      </w:r>
    </w:p>
    <w:p w:rsidR="000C3FEC" w:rsidRPr="00F10158" w:rsidRDefault="003D3690" w:rsidP="005A42BF">
      <w:pPr>
        <w:jc w:val="both"/>
        <w:rPr>
          <w:rFonts w:ascii="Arial" w:hAnsi="Arial" w:cs="Arial"/>
          <w:sz w:val="24"/>
          <w:szCs w:val="24"/>
        </w:rPr>
      </w:pPr>
      <w:r w:rsidRPr="00F10158">
        <w:rPr>
          <w:rFonts w:ascii="Arial" w:hAnsi="Arial" w:cs="Arial"/>
          <w:sz w:val="24"/>
          <w:szCs w:val="24"/>
        </w:rPr>
        <w:t xml:space="preserve">Ysgol Pen </w:t>
      </w:r>
      <w:proofErr w:type="spellStart"/>
      <w:r w:rsidRPr="00F10158">
        <w:rPr>
          <w:rFonts w:ascii="Arial" w:hAnsi="Arial" w:cs="Arial"/>
          <w:sz w:val="24"/>
          <w:szCs w:val="24"/>
        </w:rPr>
        <w:t>Coch</w:t>
      </w:r>
      <w:proofErr w:type="spellEnd"/>
      <w:r w:rsidRPr="00F10158">
        <w:rPr>
          <w:rFonts w:ascii="Arial" w:hAnsi="Arial" w:cs="Arial"/>
          <w:sz w:val="24"/>
          <w:szCs w:val="24"/>
        </w:rPr>
        <w:t xml:space="preserve"> Intimate Care Policy - 2016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000C3FEC" w:rsidRPr="00F10158">
        <w:trPr>
          <w:trHeight w:val="1346"/>
        </w:trPr>
        <w:tc>
          <w:tcPr>
            <w:tcW w:w="9977" w:type="dxa"/>
          </w:tcPr>
          <w:p w:rsidR="000C3FEC" w:rsidRDefault="000C3FEC" w:rsidP="005A42BF">
            <w:pPr>
              <w:autoSpaceDE w:val="0"/>
              <w:autoSpaceDN w:val="0"/>
              <w:adjustRightInd w:val="0"/>
              <w:spacing w:after="0" w:line="240" w:lineRule="auto"/>
              <w:jc w:val="both"/>
              <w:rPr>
                <w:rFonts w:ascii="Arial" w:hAnsi="Arial" w:cs="Arial"/>
                <w:bCs/>
                <w:color w:val="000000"/>
                <w:sz w:val="24"/>
                <w:szCs w:val="24"/>
                <w:lang w:eastAsia="en-GB"/>
              </w:rPr>
            </w:pPr>
            <w:r w:rsidRPr="00F10158">
              <w:rPr>
                <w:rFonts w:ascii="Arial" w:hAnsi="Arial" w:cs="Arial"/>
                <w:color w:val="000000"/>
                <w:sz w:val="24"/>
                <w:szCs w:val="24"/>
                <w:lang w:eastAsia="en-GB"/>
              </w:rPr>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rsidR="00FF0AE4"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FF0AE4" w:rsidRDefault="00031136" w:rsidP="005A42BF">
            <w:pPr>
              <w:autoSpaceDE w:val="0"/>
              <w:autoSpaceDN w:val="0"/>
              <w:adjustRightInd w:val="0"/>
              <w:spacing w:after="0" w:line="240" w:lineRule="auto"/>
              <w:jc w:val="both"/>
              <w:rPr>
                <w:rFonts w:ascii="Arial" w:hAnsi="Arial" w:cs="Arial"/>
                <w:bCs/>
                <w:color w:val="000000"/>
                <w:sz w:val="24"/>
                <w:szCs w:val="24"/>
                <w:lang w:eastAsia="en-GB"/>
              </w:rPr>
            </w:pPr>
            <w:hyperlink r:id="rId11" w:history="1">
              <w:r w:rsidR="00FF0AE4" w:rsidRPr="00350755">
                <w:rPr>
                  <w:rStyle w:val="Hyperlink"/>
                  <w:rFonts w:ascii="Arial" w:hAnsi="Arial" w:cs="Arial"/>
                  <w:bCs/>
                  <w:sz w:val="24"/>
                  <w:szCs w:val="24"/>
                  <w:lang w:eastAsia="en-GB"/>
                </w:rPr>
                <w:t>http://www.wales.nhs.uk/sitesplus/documents/888/Infection%20Prevention%20and%20Control%20for%20Childcare%20Settings%20Final%202014%20%282%29.output.pdf</w:t>
              </w:r>
            </w:hyperlink>
          </w:p>
          <w:p w:rsidR="00FF0AE4" w:rsidRPr="00F10158"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0C3FEC" w:rsidRPr="00F10158" w:rsidRDefault="000C3FEC" w:rsidP="005A42BF">
            <w:pPr>
              <w:autoSpaceDE w:val="0"/>
              <w:autoSpaceDN w:val="0"/>
              <w:adjustRightInd w:val="0"/>
              <w:spacing w:after="0" w:line="240" w:lineRule="auto"/>
              <w:jc w:val="both"/>
              <w:rPr>
                <w:rFonts w:ascii="Arial" w:hAnsi="Arial" w:cs="Arial"/>
                <w:color w:val="000000"/>
                <w:sz w:val="24"/>
                <w:szCs w:val="24"/>
                <w:lang w:eastAsia="en-GB"/>
              </w:rPr>
            </w:pPr>
          </w:p>
          <w:p w:rsidR="000C3FEC" w:rsidRDefault="000C3FEC"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rsidR="00FF0AE4" w:rsidRDefault="00FF0AE4" w:rsidP="005A42BF">
            <w:pPr>
              <w:autoSpaceDE w:val="0"/>
              <w:autoSpaceDN w:val="0"/>
              <w:adjustRightInd w:val="0"/>
              <w:spacing w:after="0" w:line="240" w:lineRule="auto"/>
              <w:jc w:val="both"/>
              <w:rPr>
                <w:rFonts w:ascii="Arial" w:hAnsi="Arial" w:cs="Arial"/>
                <w:sz w:val="24"/>
                <w:szCs w:val="24"/>
              </w:rPr>
            </w:pPr>
          </w:p>
          <w:p w:rsidR="00FF0AE4" w:rsidRDefault="00031136" w:rsidP="005A42BF">
            <w:pPr>
              <w:autoSpaceDE w:val="0"/>
              <w:autoSpaceDN w:val="0"/>
              <w:adjustRightInd w:val="0"/>
              <w:spacing w:after="0" w:line="240" w:lineRule="auto"/>
              <w:jc w:val="both"/>
              <w:rPr>
                <w:rFonts w:ascii="Arial" w:hAnsi="Arial" w:cs="Arial"/>
                <w:color w:val="000000"/>
                <w:sz w:val="24"/>
                <w:szCs w:val="24"/>
                <w:lang w:eastAsia="en-GB"/>
              </w:rPr>
            </w:pPr>
            <w:hyperlink r:id="rId12" w:history="1">
              <w:r w:rsidR="00FF0AE4" w:rsidRPr="00350755">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rsidR="00FF0AE4" w:rsidRPr="00F10158" w:rsidRDefault="00FF0AE4" w:rsidP="005A42BF">
            <w:pPr>
              <w:autoSpaceDE w:val="0"/>
              <w:autoSpaceDN w:val="0"/>
              <w:adjustRightInd w:val="0"/>
              <w:spacing w:after="0" w:line="240" w:lineRule="auto"/>
              <w:jc w:val="both"/>
              <w:rPr>
                <w:rFonts w:ascii="Arial" w:hAnsi="Arial" w:cs="Arial"/>
                <w:color w:val="000000"/>
                <w:sz w:val="24"/>
                <w:szCs w:val="24"/>
                <w:lang w:eastAsia="en-GB"/>
              </w:rPr>
            </w:pPr>
          </w:p>
        </w:tc>
      </w:tr>
    </w:tbl>
    <w:p w:rsidR="00CC22B0" w:rsidRDefault="00CC22B0" w:rsidP="005A42BF">
      <w:pPr>
        <w:jc w:val="both"/>
        <w:rPr>
          <w:sz w:val="16"/>
          <w:szCs w:val="16"/>
        </w:rPr>
      </w:pPr>
    </w:p>
    <w:p w:rsidR="00D91076" w:rsidRPr="00E75168" w:rsidRDefault="00D91076" w:rsidP="005A42BF">
      <w:pPr>
        <w:jc w:val="both"/>
        <w:rPr>
          <w:rFonts w:ascii="Arial" w:hAnsi="Arial" w:cs="Arial"/>
          <w:sz w:val="24"/>
          <w:szCs w:val="24"/>
        </w:rPr>
      </w:pPr>
      <w:r w:rsidRPr="00E75168">
        <w:rPr>
          <w:rFonts w:ascii="Arial" w:hAnsi="Arial" w:cs="Arial"/>
          <w:sz w:val="24"/>
          <w:szCs w:val="24"/>
        </w:rPr>
        <w:lastRenderedPageBreak/>
        <w:t xml:space="preserve">Norfolk County Council </w:t>
      </w:r>
      <w:r w:rsidRPr="00E75168">
        <w:rPr>
          <w:rFonts w:ascii="Arial" w:hAnsi="Arial" w:cs="Arial"/>
          <w:bCs/>
          <w:sz w:val="24"/>
          <w:szCs w:val="24"/>
        </w:rPr>
        <w:t>Guidance for Intimate Care and Toileting of Disabled Pupils in Mainstream Schools</w:t>
      </w:r>
    </w:p>
    <w:p w:rsidR="00F8575A" w:rsidRPr="00F10158" w:rsidRDefault="00F8575A" w:rsidP="005A42BF">
      <w:pPr>
        <w:jc w:val="both"/>
        <w:rPr>
          <w:sz w:val="24"/>
          <w:szCs w:val="24"/>
        </w:rPr>
      </w:pPr>
    </w:p>
    <w:p w:rsidR="003D3690" w:rsidRPr="00B605E4" w:rsidRDefault="003D3690" w:rsidP="005A42BF">
      <w:pPr>
        <w:pStyle w:val="ListParagraph"/>
        <w:numPr>
          <w:ilvl w:val="0"/>
          <w:numId w:val="35"/>
        </w:numPr>
        <w:jc w:val="both"/>
        <w:rPr>
          <w:rFonts w:ascii="Arial" w:hAnsi="Arial" w:cs="Arial"/>
          <w:sz w:val="24"/>
          <w:szCs w:val="24"/>
          <w:u w:val="single"/>
        </w:rPr>
      </w:pPr>
      <w:r w:rsidRPr="00F10158">
        <w:rPr>
          <w:rFonts w:ascii="Arial" w:hAnsi="Arial" w:cs="Arial"/>
          <w:b/>
          <w:sz w:val="24"/>
          <w:szCs w:val="24"/>
          <w:u w:val="single"/>
        </w:rPr>
        <w:t xml:space="preserve">Appendix </w:t>
      </w:r>
    </w:p>
    <w:p w:rsidR="00B605E4" w:rsidRPr="00F10158" w:rsidRDefault="00B605E4" w:rsidP="00B605E4">
      <w:pPr>
        <w:pStyle w:val="ListParagraph"/>
        <w:ind w:left="360"/>
        <w:jc w:val="both"/>
        <w:rPr>
          <w:rFonts w:ascii="Arial" w:hAnsi="Arial" w:cs="Arial"/>
          <w:sz w:val="24"/>
          <w:szCs w:val="24"/>
          <w:u w:val="single"/>
        </w:rPr>
      </w:pPr>
    </w:p>
    <w:p w:rsidR="00F62D6B" w:rsidRPr="00F10158" w:rsidRDefault="003D3690" w:rsidP="005A42BF">
      <w:pPr>
        <w:jc w:val="both"/>
        <w:rPr>
          <w:rFonts w:ascii="Arial" w:hAnsi="Arial" w:cs="Arial"/>
          <w:sz w:val="24"/>
          <w:szCs w:val="24"/>
        </w:rPr>
      </w:pPr>
      <w:r w:rsidRPr="00F10158">
        <w:rPr>
          <w:rFonts w:ascii="Arial" w:hAnsi="Arial" w:cs="Arial"/>
          <w:sz w:val="24"/>
          <w:szCs w:val="24"/>
        </w:rPr>
        <w:t xml:space="preserve">Appendix 1 </w:t>
      </w:r>
      <w:r w:rsidR="00F62D6B" w:rsidRPr="00F10158">
        <w:rPr>
          <w:rFonts w:ascii="Arial" w:hAnsi="Arial" w:cs="Arial"/>
          <w:sz w:val="24"/>
          <w:szCs w:val="24"/>
        </w:rPr>
        <w:t>Development of Toileting Skills – An Overview</w:t>
      </w:r>
    </w:p>
    <w:p w:rsidR="004212B9" w:rsidRDefault="003D3690" w:rsidP="005A42BF">
      <w:pPr>
        <w:jc w:val="both"/>
        <w:rPr>
          <w:rFonts w:ascii="Arial" w:hAnsi="Arial" w:cs="Arial"/>
          <w:sz w:val="24"/>
          <w:szCs w:val="24"/>
        </w:rPr>
      </w:pPr>
      <w:r w:rsidRPr="00F10158">
        <w:rPr>
          <w:rFonts w:ascii="Arial" w:hAnsi="Arial" w:cs="Arial"/>
          <w:sz w:val="24"/>
          <w:szCs w:val="24"/>
        </w:rPr>
        <w:t xml:space="preserve">Appendix 2 </w:t>
      </w:r>
      <w:r w:rsidR="004212B9" w:rsidRPr="00F10158">
        <w:rPr>
          <w:rFonts w:ascii="Arial" w:hAnsi="Arial" w:cs="Arial"/>
          <w:sz w:val="24"/>
          <w:szCs w:val="24"/>
        </w:rPr>
        <w:t>Toileting Skills Checklist</w:t>
      </w:r>
    </w:p>
    <w:p w:rsidR="0080183C" w:rsidRDefault="003D3690" w:rsidP="005A42BF">
      <w:pPr>
        <w:jc w:val="both"/>
        <w:rPr>
          <w:rFonts w:ascii="Arial" w:hAnsi="Arial" w:cs="Arial"/>
          <w:sz w:val="24"/>
          <w:szCs w:val="24"/>
        </w:rPr>
      </w:pPr>
      <w:r w:rsidRPr="00F10158">
        <w:rPr>
          <w:rFonts w:ascii="Arial" w:hAnsi="Arial" w:cs="Arial"/>
          <w:sz w:val="24"/>
          <w:szCs w:val="24"/>
        </w:rPr>
        <w:t xml:space="preserve">Appendix 3 </w:t>
      </w:r>
      <w:r w:rsidR="0080183C">
        <w:rPr>
          <w:rFonts w:ascii="Arial" w:hAnsi="Arial" w:cs="Arial"/>
          <w:sz w:val="24"/>
          <w:szCs w:val="24"/>
        </w:rPr>
        <w:t>Early Years Toileting</w:t>
      </w:r>
    </w:p>
    <w:p w:rsidR="00F62D6B" w:rsidRPr="00F10158" w:rsidRDefault="0080183C" w:rsidP="005A42BF">
      <w:pPr>
        <w:jc w:val="both"/>
        <w:rPr>
          <w:rFonts w:ascii="Arial" w:hAnsi="Arial" w:cs="Arial"/>
          <w:b/>
          <w:sz w:val="24"/>
          <w:szCs w:val="24"/>
        </w:rPr>
      </w:pPr>
      <w:r>
        <w:rPr>
          <w:rFonts w:ascii="Arial" w:hAnsi="Arial" w:cs="Arial"/>
          <w:sz w:val="24"/>
          <w:szCs w:val="24"/>
        </w:rPr>
        <w:t xml:space="preserve">Appendix 4 </w:t>
      </w:r>
      <w:r w:rsidR="004212B9" w:rsidRPr="00F10158">
        <w:rPr>
          <w:rFonts w:ascii="Arial" w:hAnsi="Arial" w:cs="Arial"/>
          <w:sz w:val="24"/>
          <w:szCs w:val="24"/>
        </w:rPr>
        <w:t>Intimate Care Agreement and Consent Form</w:t>
      </w:r>
    </w:p>
    <w:p w:rsidR="00F62D6B" w:rsidRPr="00F10158" w:rsidRDefault="0080183C" w:rsidP="005A42BF">
      <w:pPr>
        <w:jc w:val="both"/>
        <w:rPr>
          <w:rFonts w:ascii="Arial" w:hAnsi="Arial" w:cs="Arial"/>
          <w:sz w:val="24"/>
          <w:szCs w:val="24"/>
        </w:rPr>
      </w:pPr>
      <w:r>
        <w:rPr>
          <w:rFonts w:ascii="Arial" w:hAnsi="Arial" w:cs="Arial"/>
          <w:sz w:val="24"/>
          <w:szCs w:val="24"/>
        </w:rPr>
        <w:t>Appendix 5</w:t>
      </w:r>
      <w:r w:rsidR="00F62D6B" w:rsidRPr="00F10158">
        <w:rPr>
          <w:rFonts w:ascii="Arial" w:hAnsi="Arial" w:cs="Arial"/>
          <w:sz w:val="24"/>
          <w:szCs w:val="24"/>
        </w:rPr>
        <w:t xml:space="preserve"> </w:t>
      </w:r>
      <w:r w:rsidR="004212B9" w:rsidRPr="00F10158">
        <w:rPr>
          <w:rFonts w:ascii="Arial" w:hAnsi="Arial" w:cs="Arial"/>
          <w:sz w:val="24"/>
          <w:szCs w:val="24"/>
        </w:rPr>
        <w:t>Toileting Plan Template</w:t>
      </w:r>
    </w:p>
    <w:p w:rsidR="00F62D6B" w:rsidRPr="00F10158" w:rsidRDefault="0080183C" w:rsidP="005A42BF">
      <w:pPr>
        <w:jc w:val="both"/>
        <w:rPr>
          <w:rFonts w:ascii="Arial" w:hAnsi="Arial" w:cs="Arial"/>
          <w:sz w:val="24"/>
          <w:szCs w:val="24"/>
        </w:rPr>
      </w:pPr>
      <w:r>
        <w:rPr>
          <w:rFonts w:ascii="Arial" w:hAnsi="Arial" w:cs="Arial"/>
          <w:sz w:val="24"/>
          <w:szCs w:val="24"/>
        </w:rPr>
        <w:t>Appendix 6</w:t>
      </w:r>
      <w:r w:rsidR="00F62D6B" w:rsidRPr="00F10158">
        <w:rPr>
          <w:rFonts w:ascii="Arial" w:hAnsi="Arial" w:cs="Arial"/>
          <w:sz w:val="24"/>
          <w:szCs w:val="24"/>
        </w:rPr>
        <w:t xml:space="preserve"> </w:t>
      </w:r>
      <w:r w:rsidR="004212B9" w:rsidRPr="00F10158">
        <w:rPr>
          <w:rFonts w:ascii="Arial" w:hAnsi="Arial" w:cs="Arial"/>
          <w:sz w:val="24"/>
          <w:szCs w:val="24"/>
        </w:rPr>
        <w:t>Record of Intimate Care Provided</w:t>
      </w:r>
    </w:p>
    <w:p w:rsidR="003D3690" w:rsidRPr="00F10158" w:rsidRDefault="0080183C" w:rsidP="005A42BF">
      <w:pPr>
        <w:tabs>
          <w:tab w:val="left" w:pos="3420"/>
        </w:tabs>
        <w:jc w:val="both"/>
        <w:rPr>
          <w:rFonts w:ascii="Arial" w:hAnsi="Arial" w:cs="Arial"/>
          <w:sz w:val="24"/>
          <w:szCs w:val="24"/>
        </w:rPr>
      </w:pPr>
      <w:r>
        <w:rPr>
          <w:rFonts w:ascii="Arial" w:hAnsi="Arial" w:cs="Arial"/>
          <w:sz w:val="24"/>
          <w:szCs w:val="24"/>
        </w:rPr>
        <w:t>Appendix 7</w:t>
      </w:r>
      <w:r w:rsidR="00F62D6B" w:rsidRPr="00F10158">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rsidR="00D42D77" w:rsidRPr="00F10158" w:rsidRDefault="0080183C" w:rsidP="005A42BF">
      <w:pPr>
        <w:tabs>
          <w:tab w:val="left" w:pos="3420"/>
        </w:tabs>
        <w:jc w:val="both"/>
        <w:rPr>
          <w:rFonts w:ascii="Arial" w:hAnsi="Arial" w:cs="Arial"/>
          <w:sz w:val="24"/>
          <w:szCs w:val="24"/>
        </w:rPr>
      </w:pPr>
      <w:r>
        <w:rPr>
          <w:rFonts w:ascii="Arial" w:hAnsi="Arial" w:cs="Arial"/>
          <w:sz w:val="24"/>
          <w:szCs w:val="24"/>
        </w:rPr>
        <w:t>Appendix 8</w:t>
      </w:r>
      <w:r w:rsidR="008B5248" w:rsidRPr="00F10158">
        <w:rPr>
          <w:rFonts w:ascii="Arial" w:hAnsi="Arial" w:cs="Arial"/>
          <w:sz w:val="24"/>
          <w:szCs w:val="24"/>
        </w:rPr>
        <w:t xml:space="preserve"> </w:t>
      </w:r>
      <w:r w:rsidR="00D42D77" w:rsidRPr="00F10158">
        <w:rPr>
          <w:rFonts w:ascii="Arial" w:hAnsi="Arial" w:cs="Arial"/>
          <w:sz w:val="24"/>
          <w:szCs w:val="24"/>
        </w:rPr>
        <w:t>Personal Protective Equipment (PPE)</w:t>
      </w:r>
    </w:p>
    <w:p w:rsidR="00477CBD" w:rsidRPr="00F10158" w:rsidRDefault="0080183C" w:rsidP="005A42BF">
      <w:pPr>
        <w:tabs>
          <w:tab w:val="left" w:pos="3420"/>
        </w:tabs>
        <w:jc w:val="both"/>
        <w:rPr>
          <w:rFonts w:ascii="Arial" w:hAnsi="Arial" w:cs="Arial"/>
          <w:sz w:val="24"/>
          <w:szCs w:val="24"/>
        </w:rPr>
      </w:pPr>
      <w:r>
        <w:rPr>
          <w:rFonts w:ascii="Arial" w:hAnsi="Arial" w:cs="Arial"/>
          <w:sz w:val="24"/>
          <w:szCs w:val="24"/>
        </w:rPr>
        <w:t>Appendix 9</w:t>
      </w:r>
      <w:r w:rsidR="00D42D77" w:rsidRPr="00F10158">
        <w:rPr>
          <w:rFonts w:ascii="Arial" w:hAnsi="Arial" w:cs="Arial"/>
          <w:sz w:val="24"/>
          <w:szCs w:val="24"/>
        </w:rPr>
        <w:t xml:space="preserve"> </w:t>
      </w:r>
      <w:r w:rsidR="00477CBD" w:rsidRPr="00F10158">
        <w:rPr>
          <w:rFonts w:ascii="Arial" w:hAnsi="Arial" w:cs="Arial"/>
          <w:sz w:val="24"/>
          <w:szCs w:val="24"/>
        </w:rPr>
        <w:t>Laundry</w:t>
      </w:r>
    </w:p>
    <w:p w:rsidR="002114AA" w:rsidRDefault="0080183C" w:rsidP="005A42BF">
      <w:pPr>
        <w:tabs>
          <w:tab w:val="left" w:pos="3420"/>
        </w:tabs>
        <w:jc w:val="both"/>
        <w:rPr>
          <w:rFonts w:ascii="Arial" w:hAnsi="Arial" w:cs="Arial"/>
          <w:sz w:val="24"/>
          <w:szCs w:val="24"/>
        </w:rPr>
      </w:pPr>
      <w:r>
        <w:rPr>
          <w:rFonts w:ascii="Arial" w:hAnsi="Arial" w:cs="Arial"/>
          <w:sz w:val="24"/>
          <w:szCs w:val="24"/>
        </w:rPr>
        <w:t>Appendix 10</w:t>
      </w:r>
      <w:r w:rsidR="00ED6CF9" w:rsidRPr="00F10158">
        <w:rPr>
          <w:rFonts w:ascii="Arial" w:hAnsi="Arial" w:cs="Arial"/>
          <w:sz w:val="24"/>
          <w:szCs w:val="24"/>
        </w:rPr>
        <w:t xml:space="preserve"> Continence Pad Change P</w:t>
      </w:r>
      <w:r w:rsidR="00477CBD" w:rsidRPr="00F10158">
        <w:rPr>
          <w:rFonts w:ascii="Arial" w:hAnsi="Arial" w:cs="Arial"/>
          <w:sz w:val="24"/>
          <w:szCs w:val="24"/>
        </w:rPr>
        <w:t>rocedure</w:t>
      </w:r>
    </w:p>
    <w:p w:rsidR="00094DEB" w:rsidRPr="002114AA" w:rsidRDefault="0080183C" w:rsidP="005A42BF">
      <w:pPr>
        <w:tabs>
          <w:tab w:val="left" w:pos="3420"/>
        </w:tabs>
        <w:jc w:val="both"/>
        <w:rPr>
          <w:rFonts w:ascii="Arial" w:hAnsi="Arial" w:cs="Arial"/>
          <w:sz w:val="24"/>
          <w:szCs w:val="24"/>
        </w:rPr>
      </w:pPr>
      <w:r>
        <w:rPr>
          <w:rFonts w:ascii="Arial" w:hAnsi="Arial" w:cs="Arial"/>
          <w:sz w:val="24"/>
          <w:szCs w:val="24"/>
        </w:rPr>
        <w:t>Appendix 11</w:t>
      </w:r>
      <w:r w:rsidR="00094DEB" w:rsidRPr="00F10158">
        <w:rPr>
          <w:rFonts w:ascii="Arial" w:hAnsi="Arial" w:cs="Arial"/>
          <w:sz w:val="24"/>
          <w:szCs w:val="24"/>
        </w:rPr>
        <w:t xml:space="preserve"> Toileting Risk Assessment</w:t>
      </w:r>
    </w:p>
    <w:p w:rsidR="00387E58" w:rsidRDefault="00387E58" w:rsidP="005A42BF">
      <w:pPr>
        <w:jc w:val="both"/>
        <w:rPr>
          <w:rFonts w:ascii="Arial" w:hAnsi="Arial" w:cs="Arial"/>
          <w:b/>
          <w:sz w:val="24"/>
          <w:szCs w:val="24"/>
        </w:rPr>
      </w:pPr>
    </w:p>
    <w:p w:rsidR="003D3690" w:rsidRPr="00F4509F" w:rsidRDefault="003D3690" w:rsidP="003D3690">
      <w:pPr>
        <w:rPr>
          <w:rFonts w:ascii="Arial" w:hAnsi="Arial" w:cs="Arial"/>
          <w:b/>
          <w:sz w:val="24"/>
          <w:szCs w:val="24"/>
        </w:rPr>
      </w:pPr>
      <w:r w:rsidRPr="00F4509F">
        <w:rPr>
          <w:rFonts w:ascii="Arial" w:hAnsi="Arial" w:cs="Arial"/>
          <w:b/>
          <w:sz w:val="24"/>
          <w:szCs w:val="24"/>
        </w:rPr>
        <w:t>Appendix 1</w:t>
      </w:r>
    </w:p>
    <w:p w:rsidR="009C6777" w:rsidRPr="00F4509F" w:rsidRDefault="009C6777" w:rsidP="009C6777">
      <w:pPr>
        <w:jc w:val="center"/>
        <w:rPr>
          <w:rFonts w:ascii="Arial" w:hAnsi="Arial" w:cs="Arial"/>
          <w:sz w:val="32"/>
          <w:szCs w:val="32"/>
        </w:rPr>
      </w:pPr>
      <w:r w:rsidRPr="00F4509F">
        <w:rPr>
          <w:rFonts w:ascii="Arial" w:hAnsi="Arial" w:cs="Arial"/>
          <w:b/>
          <w:sz w:val="32"/>
          <w:szCs w:val="32"/>
        </w:rPr>
        <w:t>Development of Toileting Skills – An Overview</w:t>
      </w: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Developmental Factors</w:t>
      </w:r>
    </w:p>
    <w:p w:rsidR="009C6777" w:rsidRPr="007D6360" w:rsidRDefault="009C6777" w:rsidP="009C6777">
      <w:pPr>
        <w:rPr>
          <w:rFonts w:ascii="Arial" w:hAnsi="Arial" w:cs="Arial"/>
          <w:sz w:val="24"/>
          <w:szCs w:val="24"/>
        </w:rPr>
      </w:pPr>
      <w:r w:rsidRPr="00291B52">
        <w:rPr>
          <w:rFonts w:ascii="Arial" w:hAnsi="Arial" w:cs="Arial"/>
          <w:sz w:val="24"/>
          <w:szCs w:val="24"/>
        </w:rPr>
        <w:t>Continence is achieved through the processes of socialisation and physiological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Pr="00291B52">
        <w:rPr>
          <w:rFonts w:ascii="Arial" w:hAnsi="Arial" w:cs="Arial"/>
          <w:sz w:val="24"/>
          <w:szCs w:val="24"/>
        </w:rPr>
        <w:t>emotional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002114AA">
        <w:rPr>
          <w:rFonts w:ascii="Arial" w:hAnsi="Arial" w:cs="Arial"/>
          <w:sz w:val="24"/>
          <w:szCs w:val="24"/>
        </w:rPr>
        <w:t xml:space="preserve">cognitive maturation. </w:t>
      </w:r>
      <w:r w:rsidRPr="00291B52">
        <w:rPr>
          <w:rFonts w:ascii="Arial" w:hAnsi="Arial" w:cs="Arial"/>
          <w:sz w:val="24"/>
          <w:szCs w:val="24"/>
        </w:rPr>
        <w:t xml:space="preserve">A child must know the difference between the feeling of wet and dry </w:t>
      </w:r>
      <w:r w:rsidR="002114AA">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sidR="002114AA">
        <w:rPr>
          <w:rFonts w:ascii="Arial" w:hAnsi="Arial" w:cs="Arial"/>
          <w:sz w:val="24"/>
          <w:szCs w:val="24"/>
        </w:rPr>
        <w:t xml:space="preserve"> dress again, </w:t>
      </w:r>
      <w:r w:rsidR="005A42BF">
        <w:rPr>
          <w:rFonts w:ascii="Arial" w:hAnsi="Arial" w:cs="Arial"/>
          <w:sz w:val="24"/>
          <w:szCs w:val="24"/>
        </w:rPr>
        <w:t>and flush</w:t>
      </w:r>
      <w:r w:rsidR="002114AA">
        <w:rPr>
          <w:rFonts w:ascii="Arial" w:hAnsi="Arial" w:cs="Arial"/>
          <w:sz w:val="24"/>
          <w:szCs w:val="24"/>
        </w:rPr>
        <w:t xml:space="preserve"> the toilet. </w:t>
      </w:r>
      <w:r w:rsidRPr="00291B52">
        <w:rPr>
          <w:rFonts w:ascii="Arial" w:hAnsi="Arial" w:cs="Arial"/>
          <w:sz w:val="24"/>
          <w:szCs w:val="24"/>
        </w:rPr>
        <w:t>To be successful</w:t>
      </w:r>
      <w:r w:rsidR="002114AA">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sidR="002114AA">
        <w:rPr>
          <w:rFonts w:ascii="Arial" w:hAnsi="Arial" w:cs="Arial"/>
          <w:sz w:val="24"/>
          <w:szCs w:val="24"/>
        </w:rPr>
        <w:t xml:space="preserve"> willing to comply with adults. </w:t>
      </w:r>
      <w:r w:rsidRPr="00291B52">
        <w:rPr>
          <w:rFonts w:ascii="Arial" w:hAnsi="Arial" w:cs="Arial"/>
          <w:sz w:val="24"/>
          <w:szCs w:val="24"/>
        </w:rPr>
        <w:t xml:space="preserve">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w:t>
      </w:r>
      <w:r w:rsidRPr="00291B52">
        <w:rPr>
          <w:rFonts w:ascii="Arial" w:hAnsi="Arial" w:cs="Arial"/>
          <w:sz w:val="24"/>
          <w:szCs w:val="24"/>
        </w:rPr>
        <w:lastRenderedPageBreak/>
        <w:t>lead to delay in achieving continence and, sometimes, regression.  Young children can have accidents because they forget to pay attention to their own body signals when the</w:t>
      </w:r>
      <w:r w:rsidR="002114AA">
        <w:rPr>
          <w:rFonts w:ascii="Arial" w:hAnsi="Arial" w:cs="Arial"/>
          <w:sz w:val="24"/>
          <w:szCs w:val="24"/>
        </w:rPr>
        <w:t xml:space="preserve">y are too busy or pre-occupied. </w:t>
      </w:r>
      <w:r w:rsidRPr="00291B52">
        <w:rPr>
          <w:rFonts w:ascii="Arial" w:hAnsi="Arial" w:cs="Arial"/>
          <w:sz w:val="24"/>
          <w:szCs w:val="24"/>
        </w:rPr>
        <w:t>Some children will have physiological reasons which explain a delay in toileting skills.</w:t>
      </w: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 xml:space="preserve">Toilet Training from the Child’s </w:t>
      </w:r>
      <w:r w:rsidR="002114AA" w:rsidRPr="00CC22B0">
        <w:rPr>
          <w:rFonts w:ascii="Arial" w:hAnsi="Arial" w:cs="Arial"/>
          <w:b/>
          <w:sz w:val="24"/>
          <w:szCs w:val="24"/>
          <w:u w:val="single"/>
        </w:rPr>
        <w:t>Perspective</w:t>
      </w:r>
    </w:p>
    <w:p w:rsidR="009C6777" w:rsidRPr="00291B52" w:rsidRDefault="009C6777" w:rsidP="009C6777">
      <w:pPr>
        <w:rPr>
          <w:rFonts w:ascii="Arial" w:hAnsi="Arial" w:cs="Arial"/>
          <w:sz w:val="24"/>
          <w:szCs w:val="24"/>
        </w:rPr>
      </w:pPr>
      <w:r w:rsidRPr="00291B52">
        <w:rPr>
          <w:rFonts w:ascii="Arial" w:hAnsi="Arial" w:cs="Arial"/>
          <w:sz w:val="24"/>
          <w:szCs w:val="24"/>
        </w:rPr>
        <w:t>Toilet training is sometimes a difficult skill to master, even in typically developing children.  The child may have good awareness and control but social factors also have an influence.  Social motivation, such as wanting to please parents by being a “big boy” or “big girl” is important.  A child with developmental delay or learning disability may have additional difficulties:</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reciprocal relationships limits understanding of being a “big boy” or “big girl”.</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language or imitating modelled behaviour.</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accepting changes in routine, </w:t>
      </w:r>
      <w:r w:rsidR="005A42BF" w:rsidRPr="00291B52">
        <w:rPr>
          <w:rFonts w:ascii="Arial" w:hAnsi="Arial" w:cs="Arial"/>
          <w:sz w:val="24"/>
          <w:szCs w:val="24"/>
        </w:rPr>
        <w:t>i.e.</w:t>
      </w:r>
      <w:r w:rsidRPr="00291B52">
        <w:rPr>
          <w:rFonts w:ascii="Arial" w:hAnsi="Arial" w:cs="Arial"/>
          <w:sz w:val="24"/>
          <w:szCs w:val="24"/>
        </w:rPr>
        <w:t xml:space="preserve"> why does the child need to change the familiar routine of wearing and passing body waste into a nappy which is a strongly established routine.</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with sensory sensitivities </w:t>
      </w:r>
      <w:r w:rsidR="005A42BF" w:rsidRPr="00291B52">
        <w:rPr>
          <w:rFonts w:ascii="Arial" w:hAnsi="Arial" w:cs="Arial"/>
          <w:sz w:val="24"/>
          <w:szCs w:val="24"/>
        </w:rPr>
        <w:t>e.g.</w:t>
      </w:r>
      <w:r w:rsidRPr="00291B52">
        <w:rPr>
          <w:rFonts w:ascii="Arial" w:hAnsi="Arial" w:cs="Arial"/>
          <w:sz w:val="24"/>
          <w:szCs w:val="24"/>
        </w:rPr>
        <w:t xml:space="preserve"> loud flushing noises, echoes, rushing water, sitting on a “chair with a big hole with water in it”, changes in temperatures and tactile sensations when clothes are removed.</w:t>
      </w:r>
    </w:p>
    <w:p w:rsidR="009C6777" w:rsidRDefault="009C6777" w:rsidP="009C6777">
      <w:pPr>
        <w:rPr>
          <w:rFonts w:ascii="Arial" w:hAnsi="Arial" w:cs="Arial"/>
          <w:sz w:val="24"/>
          <w:szCs w:val="24"/>
        </w:rPr>
      </w:pPr>
    </w:p>
    <w:p w:rsidR="00CC22B0" w:rsidRDefault="00CC22B0" w:rsidP="009C6777">
      <w:pPr>
        <w:rPr>
          <w:rFonts w:ascii="Arial" w:hAnsi="Arial" w:cs="Arial"/>
          <w:sz w:val="24"/>
          <w:szCs w:val="24"/>
        </w:rPr>
      </w:pPr>
    </w:p>
    <w:p w:rsidR="00B605E4" w:rsidRPr="00291B52" w:rsidRDefault="00B605E4" w:rsidP="009C6777">
      <w:pPr>
        <w:rPr>
          <w:rFonts w:ascii="Arial" w:hAnsi="Arial" w:cs="Arial"/>
          <w:sz w:val="24"/>
          <w:szCs w:val="24"/>
        </w:rPr>
      </w:pPr>
    </w:p>
    <w:p w:rsidR="009C6777" w:rsidRPr="00CC22B0" w:rsidRDefault="009C6777" w:rsidP="00CC22B0">
      <w:pPr>
        <w:pStyle w:val="ListParagraph"/>
        <w:numPr>
          <w:ilvl w:val="0"/>
          <w:numId w:val="39"/>
        </w:numPr>
        <w:rPr>
          <w:rFonts w:ascii="Arial" w:hAnsi="Arial" w:cs="Arial"/>
          <w:sz w:val="24"/>
          <w:szCs w:val="24"/>
          <w:u w:val="single"/>
        </w:rPr>
      </w:pPr>
      <w:r w:rsidRPr="00CC22B0">
        <w:rPr>
          <w:rFonts w:ascii="Arial" w:hAnsi="Arial" w:cs="Arial"/>
          <w:b/>
          <w:sz w:val="24"/>
          <w:szCs w:val="24"/>
          <w:u w:val="single"/>
        </w:rPr>
        <w:t>Planning a Programme</w:t>
      </w:r>
    </w:p>
    <w:p w:rsidR="00055A42" w:rsidRDefault="009C6777" w:rsidP="009C6777">
      <w:pPr>
        <w:rPr>
          <w:rFonts w:ascii="Arial" w:hAnsi="Arial" w:cs="Arial"/>
          <w:sz w:val="24"/>
          <w:szCs w:val="24"/>
        </w:rPr>
      </w:pPr>
      <w:r w:rsidRPr="00291B52">
        <w:rPr>
          <w:rFonts w:ascii="Arial" w:hAnsi="Arial" w:cs="Arial"/>
          <w:sz w:val="24"/>
          <w:szCs w:val="24"/>
        </w:rPr>
        <w:t xml:space="preserve">Establish a positive routine around toileting and collect data (including information from parents/guardians) about the child’s readiness for training.  </w:t>
      </w:r>
    </w:p>
    <w:p w:rsidR="009C6777" w:rsidRPr="00291B52" w:rsidRDefault="009C6777" w:rsidP="009C6777">
      <w:pPr>
        <w:rPr>
          <w:rFonts w:ascii="Arial" w:hAnsi="Arial" w:cs="Arial"/>
          <w:sz w:val="24"/>
          <w:szCs w:val="24"/>
        </w:rPr>
      </w:pPr>
      <w:r w:rsidRPr="00291B52">
        <w:rPr>
          <w:rFonts w:ascii="Arial" w:hAnsi="Arial" w:cs="Arial"/>
          <w:sz w:val="24"/>
          <w:szCs w:val="24"/>
        </w:rPr>
        <w:t>Complete the Toileting Skills Checklist.  This breaks down the skills associated with achieving independent toileting into small steps.  This can provide a baseline measure of the child’s current skill level and can be used to plan achievable next-step targets.</w:t>
      </w:r>
    </w:p>
    <w:p w:rsidR="009C6777" w:rsidRPr="00291B52" w:rsidRDefault="009C6777" w:rsidP="009C6777">
      <w:pPr>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rsidR="009C6777" w:rsidRPr="00707DE2" w:rsidRDefault="00707DE2" w:rsidP="009C6777">
      <w:pPr>
        <w:rPr>
          <w:rFonts w:ascii="Arial" w:hAnsi="Arial" w:cs="Arial"/>
          <w:b/>
          <w:sz w:val="24"/>
          <w:szCs w:val="24"/>
        </w:rPr>
      </w:pPr>
      <w:r>
        <w:rPr>
          <w:rFonts w:ascii="Arial" w:hAnsi="Arial" w:cs="Arial"/>
          <w:b/>
          <w:sz w:val="24"/>
          <w:szCs w:val="24"/>
        </w:rPr>
        <w:lastRenderedPageBreak/>
        <w:t xml:space="preserve">Who: </w:t>
      </w:r>
      <w:r w:rsidR="009C6777" w:rsidRPr="00291B52">
        <w:rPr>
          <w:rFonts w:ascii="Arial" w:hAnsi="Arial" w:cs="Arial"/>
          <w:sz w:val="24"/>
          <w:szCs w:val="24"/>
        </w:rPr>
        <w:t>Identify the adults who are responsible for dealing with toileting iss</w:t>
      </w:r>
      <w:r w:rsidR="00207200">
        <w:rPr>
          <w:rFonts w:ascii="Arial" w:hAnsi="Arial" w:cs="Arial"/>
          <w:sz w:val="24"/>
          <w:szCs w:val="24"/>
        </w:rPr>
        <w:t xml:space="preserve">ues. </w:t>
      </w:r>
      <w:r w:rsidR="009C6777" w:rsidRPr="00291B52">
        <w:rPr>
          <w:rFonts w:ascii="Arial" w:hAnsi="Arial" w:cs="Arial"/>
          <w:sz w:val="24"/>
          <w:szCs w:val="24"/>
        </w:rPr>
        <w:t>Staff should be fully aware of Flintshire’s recommended protocol regarding supporting children with developing toileting skills.  This should be shared with parents.  Staff will need to work closely with parents to establish consistent routines and appropriate shared goals.</w:t>
      </w:r>
    </w:p>
    <w:p w:rsidR="00B605E4" w:rsidRPr="00291B52" w:rsidRDefault="009C6777" w:rsidP="009C6777">
      <w:pPr>
        <w:rPr>
          <w:rFonts w:ascii="Arial" w:hAnsi="Arial" w:cs="Arial"/>
          <w:sz w:val="24"/>
          <w:szCs w:val="24"/>
        </w:rPr>
      </w:pPr>
      <w:r w:rsidRPr="00291B52">
        <w:rPr>
          <w:rFonts w:ascii="Arial" w:hAnsi="Arial" w:cs="Arial"/>
          <w:b/>
          <w:sz w:val="24"/>
          <w:szCs w:val="24"/>
        </w:rPr>
        <w:t>Where:</w:t>
      </w:r>
      <w:r w:rsidR="00707DE2">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sidR="00707DE2">
        <w:rPr>
          <w:rFonts w:ascii="Arial" w:hAnsi="Arial" w:cs="Arial"/>
          <w:sz w:val="24"/>
          <w:szCs w:val="24"/>
        </w:rPr>
        <w:t xml:space="preserve">children are happy to be there. </w:t>
      </w:r>
      <w:r w:rsidRPr="00291B52">
        <w:rPr>
          <w:rFonts w:ascii="Arial" w:hAnsi="Arial" w:cs="Arial"/>
          <w:sz w:val="24"/>
          <w:szCs w:val="24"/>
        </w:rPr>
        <w:t xml:space="preserve">There should be private areas for changing children to maintain an appropriate level of respect and discretion.  Appropriate equipment such as changing mat, disposable gloves, sanitary disposal bin </w:t>
      </w:r>
      <w:r w:rsidR="005A42BF" w:rsidRPr="00291B52">
        <w:rPr>
          <w:rFonts w:ascii="Arial" w:hAnsi="Arial" w:cs="Arial"/>
          <w:sz w:val="24"/>
          <w:szCs w:val="24"/>
        </w:rPr>
        <w:t>etc.</w:t>
      </w:r>
      <w:r w:rsidRPr="00291B52">
        <w:rPr>
          <w:rFonts w:ascii="Arial" w:hAnsi="Arial" w:cs="Arial"/>
          <w:sz w:val="24"/>
          <w:szCs w:val="24"/>
        </w:rPr>
        <w:t>,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through developmentally a</w:t>
      </w:r>
      <w:r w:rsidR="00707DE2">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rsidR="009C6777" w:rsidRPr="00707DE2" w:rsidRDefault="009C6777" w:rsidP="00707DE2">
      <w:pPr>
        <w:pStyle w:val="ListParagraph"/>
        <w:numPr>
          <w:ilvl w:val="0"/>
          <w:numId w:val="39"/>
        </w:numPr>
        <w:rPr>
          <w:rFonts w:ascii="Arial" w:hAnsi="Arial" w:cs="Arial"/>
          <w:b/>
          <w:sz w:val="24"/>
          <w:szCs w:val="24"/>
          <w:u w:val="single"/>
        </w:rPr>
      </w:pPr>
      <w:r w:rsidRPr="00707DE2">
        <w:rPr>
          <w:rFonts w:ascii="Arial" w:hAnsi="Arial" w:cs="Arial"/>
          <w:b/>
          <w:sz w:val="24"/>
          <w:szCs w:val="24"/>
          <w:u w:val="single"/>
        </w:rPr>
        <w:t>Problem Solving Strategies</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Encourage the child to help with the process by fetching appropriate items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It may be appropriate to establish a visual system as an additional teaching routine.  At the most basic level, a transition object prompts the child to know that the toileting routine is starting.  An object associated with toileting, </w:t>
      </w:r>
      <w:r w:rsidR="005A42BF" w:rsidRPr="00291B52">
        <w:rPr>
          <w:rFonts w:ascii="Arial" w:hAnsi="Arial" w:cs="Arial"/>
          <w:sz w:val="24"/>
          <w:szCs w:val="24"/>
        </w:rPr>
        <w:t>e.g.</w:t>
      </w:r>
      <w:r w:rsidRPr="00291B52">
        <w:rPr>
          <w:rFonts w:ascii="Arial" w:hAnsi="Arial" w:cs="Arial"/>
          <w:sz w:val="24"/>
          <w:szCs w:val="24"/>
        </w:rPr>
        <w:t xml:space="preserve">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Have a role play activity available, with dolls that wet, use potties, changing equipment etc.  Encourage the child to celebrate the dolls success with similar </w:t>
      </w:r>
      <w:r w:rsidR="005A42BF" w:rsidRPr="00291B52">
        <w:rPr>
          <w:rFonts w:ascii="Arial" w:hAnsi="Arial" w:cs="Arial"/>
          <w:sz w:val="24"/>
          <w:szCs w:val="24"/>
        </w:rPr>
        <w:t>reinforces</w:t>
      </w:r>
      <w:r w:rsidRPr="00291B52">
        <w:rPr>
          <w:rFonts w:ascii="Arial" w:hAnsi="Arial" w:cs="Arial"/>
          <w:sz w:val="24"/>
          <w:szCs w:val="24"/>
        </w:rPr>
        <w:t xml:space="preserve"> that you would use with the child, </w:t>
      </w:r>
      <w:r w:rsidR="005A42BF" w:rsidRPr="00291B52">
        <w:rPr>
          <w:rFonts w:ascii="Arial" w:hAnsi="Arial" w:cs="Arial"/>
          <w:sz w:val="24"/>
          <w:szCs w:val="24"/>
        </w:rPr>
        <w:t>e.g.</w:t>
      </w:r>
      <w:r w:rsidRPr="00291B52">
        <w:rPr>
          <w:rFonts w:ascii="Arial" w:hAnsi="Arial" w:cs="Arial"/>
          <w:sz w:val="24"/>
          <w:szCs w:val="24"/>
        </w:rPr>
        <w:t>, clapping, praising, stickers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Read picture story books about toilet training with the child and make them available for them to look at in the play area.</w:t>
      </w:r>
    </w:p>
    <w:p w:rsidR="009C6777"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Take the child to the toilet area on a regular and frequent basis.  Use a timer set at regular, frequent intervals.  Increase the amount of time in setting the timer as the child remains dry for longer periods of time.</w:t>
      </w:r>
    </w:p>
    <w:p w:rsidR="0027315D" w:rsidRPr="00291B52" w:rsidRDefault="0027315D" w:rsidP="0027315D">
      <w:pPr>
        <w:spacing w:after="0" w:line="240" w:lineRule="auto"/>
        <w:ind w:left="72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very fearful and resists sitting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without removing clothes</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If strategies are helpful for sitting in other places, use in this setting also </w:t>
      </w:r>
      <w:r w:rsidR="005A42BF" w:rsidRPr="00291B52">
        <w:rPr>
          <w:rFonts w:ascii="Arial" w:hAnsi="Arial" w:cs="Arial"/>
          <w:sz w:val="24"/>
          <w:szCs w:val="24"/>
        </w:rPr>
        <w:t>e.g.</w:t>
      </w:r>
      <w:r w:rsidRPr="00291B52">
        <w:rPr>
          <w:rFonts w:ascii="Arial" w:hAnsi="Arial" w:cs="Arial"/>
          <w:sz w:val="24"/>
          <w:szCs w:val="24"/>
        </w:rPr>
        <w:t xml:space="preserve"> “good sitting “ picture cue card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sitting, using a doll as a model</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lastRenderedPageBreak/>
        <w:t>Help him/her to understand how long (sing a song in full, set timer to a minute)</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As he/she begins to tolerate sitting, provide with entertainment and meaningful </w:t>
      </w:r>
      <w:r w:rsidR="005A42BF" w:rsidRPr="00291B52">
        <w:rPr>
          <w:rFonts w:ascii="Arial" w:hAnsi="Arial" w:cs="Arial"/>
          <w:sz w:val="24"/>
          <w:szCs w:val="24"/>
        </w:rPr>
        <w:t>reinforces</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afraid of flushing:</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Don’t flush until there is something to flush</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Start flush with child away from toilet, perhaps standing at the door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advance warning of flush, such as “ready, set go!”</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child to flush</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flushing or playing with toilet water: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Physically cover the toilet handle to remove from sight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a visual sequence to show when to flush</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something else of interest to hold and manipulate</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playing with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Remove it if it’s a big problem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Roll out amount ahead of time</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visual clue of how much, such as putting a line on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Try different materials </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with a doll</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Bad aim: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Supply a “target” in the water</w:t>
      </w:r>
      <w:r w:rsidR="00870626">
        <w:rPr>
          <w:rFonts w:ascii="Arial" w:hAnsi="Arial" w:cs="Arial"/>
          <w:sz w:val="24"/>
          <w:szCs w:val="24"/>
        </w:rPr>
        <w:t xml:space="preserve"> e</w:t>
      </w:r>
      <w:r w:rsidR="00870626" w:rsidRPr="00797FDD">
        <w:rPr>
          <w:rFonts w:ascii="Arial" w:hAnsi="Arial" w:cs="Arial"/>
          <w:sz w:val="24"/>
          <w:szCs w:val="24"/>
        </w:rPr>
        <w:t>.g. ping pong ball</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Add food colouring in water to draw attention</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Retaining when nappy is removed: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Cut out bottom of nappy gradually, while allowing child to wear altered nappy  to sit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doll to provide visual model</w:t>
      </w:r>
    </w:p>
    <w:p w:rsidR="009C6777" w:rsidRPr="00291B52" w:rsidRDefault="009C6777" w:rsidP="009C6777">
      <w:pPr>
        <w:rPr>
          <w:rFonts w:ascii="Arial" w:hAnsi="Arial" w:cs="Arial"/>
          <w:sz w:val="24"/>
          <w:szCs w:val="24"/>
        </w:rPr>
      </w:pPr>
    </w:p>
    <w:p w:rsidR="009C6777" w:rsidRPr="00291B52" w:rsidRDefault="009C6777" w:rsidP="009C6777">
      <w:pPr>
        <w:rPr>
          <w:rFonts w:ascii="Arial" w:hAnsi="Arial" w:cs="Arial"/>
          <w:sz w:val="24"/>
          <w:szCs w:val="24"/>
        </w:rPr>
      </w:pPr>
      <w:r w:rsidRPr="00291B52">
        <w:rPr>
          <w:rFonts w:ascii="Arial" w:hAnsi="Arial" w:cs="Arial"/>
          <w:b/>
          <w:sz w:val="24"/>
          <w:szCs w:val="24"/>
          <w:u w:val="single"/>
        </w:rPr>
        <w:t>References</w:t>
      </w:r>
    </w:p>
    <w:p w:rsidR="009C6777" w:rsidRPr="00291B52" w:rsidRDefault="009C6777" w:rsidP="00FC4468">
      <w:pPr>
        <w:numPr>
          <w:ilvl w:val="0"/>
          <w:numId w:val="5"/>
        </w:numPr>
        <w:spacing w:after="0" w:line="240" w:lineRule="auto"/>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rsidR="00E567F3" w:rsidRDefault="009C6777" w:rsidP="00E567F3">
      <w:pPr>
        <w:ind w:left="720" w:firstLine="45"/>
        <w:rPr>
          <w:rFonts w:ascii="Arial" w:hAnsi="Arial" w:cs="Arial"/>
          <w:sz w:val="24"/>
          <w:szCs w:val="24"/>
        </w:rPr>
      </w:pPr>
      <w:r w:rsidRPr="00291B52">
        <w:rPr>
          <w:rFonts w:ascii="Arial" w:hAnsi="Arial" w:cs="Arial"/>
          <w:sz w:val="24"/>
          <w:szCs w:val="24"/>
        </w:rPr>
        <w:t xml:space="preserve">This is a popular book available for loan under the Bibliotherapy:  Book </w:t>
      </w:r>
      <w:r w:rsidR="005A42BF" w:rsidRPr="00291B52">
        <w:rPr>
          <w:rFonts w:ascii="Arial" w:hAnsi="Arial" w:cs="Arial"/>
          <w:sz w:val="24"/>
          <w:szCs w:val="24"/>
        </w:rPr>
        <w:t>Prescription Scheme</w:t>
      </w:r>
      <w:r w:rsidRPr="00291B52">
        <w:rPr>
          <w:rFonts w:ascii="Arial" w:hAnsi="Arial" w:cs="Arial"/>
          <w:sz w:val="24"/>
          <w:szCs w:val="24"/>
        </w:rPr>
        <w:t>.  It provides useful tips and addresses the issue o</w:t>
      </w:r>
      <w:r w:rsidR="00B605E4">
        <w:rPr>
          <w:rFonts w:ascii="Arial" w:hAnsi="Arial" w:cs="Arial"/>
          <w:sz w:val="24"/>
          <w:szCs w:val="24"/>
        </w:rPr>
        <w:t xml:space="preserve">f disability in toilet training.  </w:t>
      </w:r>
    </w:p>
    <w:p w:rsidR="00E567F3" w:rsidRDefault="00E567F3" w:rsidP="00E567F3">
      <w:pPr>
        <w:ind w:left="720" w:firstLine="45"/>
        <w:rPr>
          <w:rFonts w:ascii="Arial" w:hAnsi="Arial" w:cs="Arial"/>
          <w:b/>
          <w:sz w:val="28"/>
          <w:szCs w:val="28"/>
        </w:rPr>
      </w:pPr>
    </w:p>
    <w:p w:rsidR="00707DE2" w:rsidRPr="00E567F3" w:rsidRDefault="00BB0526" w:rsidP="00E567F3">
      <w:pPr>
        <w:ind w:left="720" w:firstLine="45"/>
        <w:rPr>
          <w:rFonts w:ascii="Arial" w:hAnsi="Arial" w:cs="Arial"/>
          <w:sz w:val="24"/>
          <w:szCs w:val="24"/>
        </w:rPr>
      </w:pPr>
      <w:r w:rsidRPr="00BB0526">
        <w:rPr>
          <w:rFonts w:ascii="Arial" w:hAnsi="Arial" w:cs="Arial"/>
          <w:b/>
          <w:sz w:val="28"/>
          <w:szCs w:val="28"/>
        </w:rPr>
        <w:t xml:space="preserve">Appendix 2 </w:t>
      </w:r>
      <w:r>
        <w:rPr>
          <w:rFonts w:ascii="Arial" w:hAnsi="Arial" w:cs="Arial"/>
          <w:b/>
          <w:sz w:val="28"/>
          <w:szCs w:val="28"/>
        </w:rPr>
        <w:t xml:space="preserve">            </w:t>
      </w:r>
      <w:r w:rsidRPr="00BB0526">
        <w:rPr>
          <w:rFonts w:ascii="Arial" w:hAnsi="Arial" w:cs="Arial"/>
          <w:b/>
          <w:sz w:val="28"/>
          <w:szCs w:val="28"/>
        </w:rPr>
        <w:t>Toileting Skills Checklist</w:t>
      </w:r>
    </w:p>
    <w:tbl>
      <w:tblPr>
        <w:tblStyle w:val="TableGrid"/>
        <w:tblpPr w:leftFromText="180" w:rightFromText="180" w:vertAnchor="text" w:horzAnchor="margin" w:tblpXSpec="center" w:tblpY="-1439"/>
        <w:tblW w:w="10206" w:type="dxa"/>
        <w:tblLayout w:type="fixed"/>
        <w:tblLook w:val="01E0" w:firstRow="1" w:lastRow="1" w:firstColumn="1" w:lastColumn="1" w:noHBand="0" w:noVBand="0"/>
      </w:tblPr>
      <w:tblGrid>
        <w:gridCol w:w="988"/>
        <w:gridCol w:w="5826"/>
        <w:gridCol w:w="1843"/>
        <w:gridCol w:w="1549"/>
      </w:tblGrid>
      <w:tr w:rsidR="00961172" w:rsidRPr="00B16A80" w:rsidTr="007D6360">
        <w:trPr>
          <w:trHeight w:val="841"/>
        </w:trPr>
        <w:tc>
          <w:tcPr>
            <w:tcW w:w="6814" w:type="dxa"/>
            <w:gridSpan w:val="2"/>
            <w:tcBorders>
              <w:top w:val="single" w:sz="4" w:space="0" w:color="auto"/>
            </w:tcBorders>
            <w:shd w:val="clear" w:color="auto" w:fill="BFBFBF" w:themeFill="background1" w:themeFillShade="BF"/>
          </w:tcPr>
          <w:p w:rsidR="007D6360" w:rsidRDefault="007D6360" w:rsidP="00031136">
            <w:pPr>
              <w:spacing w:line="240" w:lineRule="auto"/>
              <w:rPr>
                <w:rFonts w:ascii="Arial" w:hAnsi="Arial" w:cs="Arial"/>
                <w:b/>
              </w:rPr>
            </w:pPr>
          </w:p>
          <w:p w:rsidR="007D6360" w:rsidRDefault="007D6360" w:rsidP="00031136">
            <w:pPr>
              <w:spacing w:line="240" w:lineRule="auto"/>
              <w:rPr>
                <w:rFonts w:ascii="Arial" w:hAnsi="Arial" w:cs="Arial"/>
                <w:b/>
              </w:rPr>
            </w:pPr>
          </w:p>
          <w:p w:rsidR="007D6360" w:rsidRDefault="007D6360" w:rsidP="00031136">
            <w:pPr>
              <w:spacing w:line="240" w:lineRule="auto"/>
              <w:rPr>
                <w:rFonts w:ascii="Arial" w:hAnsi="Arial" w:cs="Arial"/>
                <w:b/>
              </w:rPr>
            </w:pPr>
          </w:p>
          <w:p w:rsidR="00961172" w:rsidRPr="00B16A80" w:rsidRDefault="00961172" w:rsidP="00031136">
            <w:pPr>
              <w:spacing w:line="240" w:lineRule="auto"/>
              <w:rPr>
                <w:rFonts w:ascii="Arial" w:hAnsi="Arial" w:cs="Arial"/>
                <w:b/>
              </w:rPr>
            </w:pPr>
            <w:r w:rsidRPr="00B16A80">
              <w:rPr>
                <w:rFonts w:ascii="Arial" w:hAnsi="Arial" w:cs="Arial"/>
                <w:b/>
              </w:rPr>
              <w:t xml:space="preserve">Child’s </w:t>
            </w:r>
            <w:proofErr w:type="gramStart"/>
            <w:r w:rsidRPr="00B16A80">
              <w:rPr>
                <w:rFonts w:ascii="Arial" w:hAnsi="Arial" w:cs="Arial"/>
                <w:b/>
              </w:rPr>
              <w:t>Name:</w:t>
            </w:r>
            <w:r w:rsidRPr="00B16A80">
              <w:rPr>
                <w:rFonts w:ascii="Arial" w:hAnsi="Arial" w:cs="Arial"/>
                <w:b/>
              </w:rPr>
              <w:softHyphen/>
            </w:r>
            <w:proofErr w:type="gramEnd"/>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rsidR="00961172" w:rsidRPr="00B16A80" w:rsidRDefault="00961172" w:rsidP="00031136">
            <w:pPr>
              <w:spacing w:line="240" w:lineRule="auto"/>
              <w:jc w:val="center"/>
              <w:rPr>
                <w:rFonts w:ascii="Arial" w:hAnsi="Arial" w:cs="Arial"/>
                <w:b/>
              </w:rPr>
            </w:pPr>
          </w:p>
        </w:tc>
      </w:tr>
      <w:tr w:rsidR="00961172" w:rsidRPr="00B16A80" w:rsidTr="00031136">
        <w:trPr>
          <w:trHeight w:val="558"/>
        </w:trPr>
        <w:tc>
          <w:tcPr>
            <w:tcW w:w="6814" w:type="dxa"/>
            <w:gridSpan w:val="2"/>
            <w:tcBorders>
              <w:top w:val="single" w:sz="4" w:space="0" w:color="auto"/>
            </w:tcBorders>
            <w:shd w:val="clear" w:color="auto" w:fill="BFBFBF" w:themeFill="background1" w:themeFillShade="BF"/>
          </w:tcPr>
          <w:p w:rsidR="00961172" w:rsidRPr="00B16A80" w:rsidRDefault="00961172" w:rsidP="00031136">
            <w:pPr>
              <w:spacing w:line="240" w:lineRule="auto"/>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rsidR="00961172" w:rsidRPr="00B16A80" w:rsidRDefault="00961172" w:rsidP="00031136">
            <w:pPr>
              <w:spacing w:line="240" w:lineRule="auto"/>
              <w:jc w:val="center"/>
              <w:rPr>
                <w:rFonts w:ascii="Arial" w:hAnsi="Arial" w:cs="Arial"/>
                <w:b/>
              </w:rPr>
            </w:pPr>
          </w:p>
        </w:tc>
      </w:tr>
      <w:tr w:rsidR="00961172" w:rsidRPr="00B16A80" w:rsidTr="00031136">
        <w:trPr>
          <w:trHeight w:val="515"/>
        </w:trPr>
        <w:tc>
          <w:tcPr>
            <w:tcW w:w="988" w:type="dxa"/>
            <w:tcBorders>
              <w:top w:val="single" w:sz="4" w:space="0" w:color="auto"/>
            </w:tcBorders>
            <w:shd w:val="clear" w:color="auto" w:fill="BFBFBF" w:themeFill="background1" w:themeFillShade="BF"/>
          </w:tcPr>
          <w:p w:rsidR="00961172" w:rsidRPr="00B16A80" w:rsidRDefault="00961172" w:rsidP="00031136">
            <w:pPr>
              <w:spacing w:line="240" w:lineRule="auto"/>
              <w:rPr>
                <w:rFonts w:ascii="Arial" w:hAnsi="Arial" w:cs="Arial"/>
                <w:b/>
              </w:rPr>
            </w:pPr>
          </w:p>
        </w:tc>
        <w:tc>
          <w:tcPr>
            <w:tcW w:w="5826" w:type="dxa"/>
            <w:tcBorders>
              <w:top w:val="single" w:sz="4" w:space="0" w:color="auto"/>
            </w:tcBorders>
            <w:shd w:val="clear" w:color="auto" w:fill="BFBFBF" w:themeFill="background1" w:themeFillShade="BF"/>
          </w:tcPr>
          <w:p w:rsidR="00961172" w:rsidRPr="00B16A80" w:rsidRDefault="00961172" w:rsidP="00031136">
            <w:pPr>
              <w:spacing w:line="240" w:lineRule="auto"/>
              <w:rPr>
                <w:rFonts w:ascii="Arial" w:hAnsi="Arial" w:cs="Arial"/>
                <w:b/>
              </w:rPr>
            </w:pPr>
            <w:r w:rsidRPr="00B16A80">
              <w:rPr>
                <w:rFonts w:ascii="Arial" w:hAnsi="Arial" w:cs="Arial"/>
                <w:b/>
              </w:rPr>
              <w:t>Skills</w:t>
            </w:r>
          </w:p>
        </w:tc>
        <w:tc>
          <w:tcPr>
            <w:tcW w:w="1843" w:type="dxa"/>
            <w:shd w:val="clear" w:color="auto" w:fill="BFBFBF" w:themeFill="background1" w:themeFillShade="BF"/>
          </w:tcPr>
          <w:p w:rsidR="00961172" w:rsidRPr="00B16A80" w:rsidRDefault="00961172" w:rsidP="00031136">
            <w:pPr>
              <w:spacing w:line="240" w:lineRule="auto"/>
              <w:jc w:val="center"/>
              <w:rPr>
                <w:rFonts w:ascii="Arial" w:hAnsi="Arial" w:cs="Arial"/>
                <w:b/>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031136">
            <w:pPr>
              <w:spacing w:line="240" w:lineRule="auto"/>
              <w:jc w:val="center"/>
              <w:rPr>
                <w:rFonts w:ascii="Arial" w:hAnsi="Arial" w:cs="Arial"/>
                <w:b/>
              </w:rPr>
            </w:pPr>
            <w:r w:rsidRPr="00B16A80">
              <w:rPr>
                <w:rFonts w:ascii="Arial" w:hAnsi="Arial" w:cs="Arial"/>
                <w:b/>
              </w:rPr>
              <w:t>Partly Achieved</w:t>
            </w:r>
          </w:p>
        </w:tc>
      </w:tr>
      <w:tr w:rsidR="00961172" w:rsidRPr="00B16A80" w:rsidTr="00031136">
        <w:trPr>
          <w:trHeight w:val="505"/>
        </w:trPr>
        <w:tc>
          <w:tcPr>
            <w:tcW w:w="988" w:type="dxa"/>
            <w:tcBorders>
              <w:top w:val="single" w:sz="4" w:space="0" w:color="auto"/>
            </w:tcBorders>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Borders>
              <w:top w:val="single" w:sz="4" w:space="0" w:color="auto"/>
            </w:tcBorders>
          </w:tcPr>
          <w:p w:rsidR="00961172" w:rsidRPr="00B16A80" w:rsidRDefault="00961172" w:rsidP="00031136">
            <w:pPr>
              <w:spacing w:line="240" w:lineRule="auto"/>
              <w:rPr>
                <w:rFonts w:ascii="Arial" w:hAnsi="Arial" w:cs="Arial"/>
              </w:rPr>
            </w:pPr>
            <w:r w:rsidRPr="00B16A80">
              <w:rPr>
                <w:rFonts w:ascii="Arial" w:hAnsi="Arial" w:cs="Arial"/>
              </w:rPr>
              <w:t>Awareness of toileting needs?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Has periods of being dry?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Some regularity in wetting / soiling?</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Pauses while wetting / soiling?</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Shows some indication of awareness of soiling?</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84"/>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Shows some indication of awareness of wetting?</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592"/>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Understands signs / words given for communicating toileting needs e.g. toilet, potty, wet, dry, wee, poo etc.?</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Can express some appropriate signs / words to communicate toileting needs?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Needs physical aids / support to access the toilet area?</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Can access the toilet area with prompts?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Can access the toilet area independently?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Feels comfortable and relaxed in the toilet area?</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670"/>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Needs physical assistance to follow toilet routines e.g. lining up to go there, hand washing etc?</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Needs some prompting to follow toilet routines?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Follows some toilet routines independently?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fetch and pass required changing items e.g. nappy, wipes etc?</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538"/>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Cooperates with having clothes removed / pulled down by appointed adult, for changing purposes?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Cooperates with having nappy changed?</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84"/>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Cooperates with cleaning up procedures?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potty with nappy on, with physical support?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potty with nappy on, unaided?</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potty with nappy off, with physical support?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potty with nappy off, unaided?</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Needs physical aids / special supports to enable sitting on the toilet?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toilet with nappy on, with physical support?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toilet with nappy on, unaided?</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toilet with nappy off, with physical support?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Will sit on the toilet with nappy off, unaided?</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Has passed urine into potty?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Has had bowel movement on potty?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rsidR="00961172" w:rsidRPr="00B16A80" w:rsidRDefault="00961172" w:rsidP="00031136">
            <w:pPr>
              <w:spacing w:line="240" w:lineRule="auto"/>
              <w:rPr>
                <w:rFonts w:ascii="Arial" w:hAnsi="Arial" w:cs="Arial"/>
              </w:rPr>
            </w:pPr>
            <w:r w:rsidRPr="00B16A80">
              <w:rPr>
                <w:rFonts w:ascii="Arial" w:hAnsi="Arial" w:cs="Arial"/>
              </w:rPr>
              <w:t>Has passed urine on toilet?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Borders>
              <w:bottom w:val="single" w:sz="4" w:space="0" w:color="auto"/>
            </w:tcBorders>
          </w:tcPr>
          <w:p w:rsidR="00961172" w:rsidRPr="00B16A80" w:rsidRDefault="00961172" w:rsidP="00031136">
            <w:pPr>
              <w:pStyle w:val="ListParagraph"/>
              <w:numPr>
                <w:ilvl w:val="0"/>
                <w:numId w:val="11"/>
              </w:numPr>
              <w:spacing w:line="240" w:lineRule="auto"/>
              <w:rPr>
                <w:rFonts w:ascii="Arial" w:hAnsi="Arial" w:cs="Arial"/>
                <w:b/>
              </w:rPr>
            </w:pPr>
          </w:p>
        </w:tc>
        <w:tc>
          <w:tcPr>
            <w:tcW w:w="5826" w:type="dxa"/>
            <w:tcBorders>
              <w:bottom w:val="single" w:sz="4" w:space="0" w:color="auto"/>
            </w:tcBorders>
          </w:tcPr>
          <w:p w:rsidR="00961172" w:rsidRPr="00B16A80" w:rsidRDefault="00961172" w:rsidP="00031136">
            <w:pPr>
              <w:spacing w:line="240" w:lineRule="auto"/>
              <w:rPr>
                <w:rFonts w:ascii="Arial" w:hAnsi="Arial" w:cs="Arial"/>
              </w:rPr>
            </w:pPr>
            <w:r w:rsidRPr="00B16A80">
              <w:rPr>
                <w:rFonts w:ascii="Arial" w:hAnsi="Arial" w:cs="Arial"/>
              </w:rPr>
              <w:t>Has had bowel movement on toilet?</w:t>
            </w:r>
          </w:p>
        </w:tc>
        <w:tc>
          <w:tcPr>
            <w:tcW w:w="1843" w:type="dxa"/>
            <w:tcBorders>
              <w:bottom w:val="single" w:sz="4" w:space="0" w:color="auto"/>
            </w:tcBorders>
          </w:tcPr>
          <w:p w:rsidR="00961172" w:rsidRPr="00B16A80" w:rsidRDefault="00961172" w:rsidP="00031136">
            <w:pPr>
              <w:spacing w:line="240" w:lineRule="auto"/>
              <w:rPr>
                <w:rFonts w:ascii="Arial" w:hAnsi="Arial" w:cs="Arial"/>
              </w:rPr>
            </w:pPr>
          </w:p>
        </w:tc>
        <w:tc>
          <w:tcPr>
            <w:tcW w:w="1549" w:type="dxa"/>
            <w:tcBorders>
              <w:bottom w:val="single" w:sz="4" w:space="0" w:color="auto"/>
            </w:tcBorders>
          </w:tcPr>
          <w:p w:rsidR="00961172" w:rsidRPr="00B16A80" w:rsidRDefault="00961172" w:rsidP="00031136">
            <w:pPr>
              <w:spacing w:line="240" w:lineRule="auto"/>
              <w:rPr>
                <w:rFonts w:ascii="Arial" w:hAnsi="Arial" w:cs="Arial"/>
              </w:rPr>
            </w:pPr>
          </w:p>
        </w:tc>
      </w:tr>
      <w:tr w:rsidR="00961172" w:rsidRPr="00B16A80" w:rsidTr="00031136">
        <w:trPr>
          <w:trHeight w:val="647"/>
        </w:trPr>
        <w:tc>
          <w:tcPr>
            <w:tcW w:w="988" w:type="dxa"/>
            <w:shd w:val="clear" w:color="auto" w:fill="CCCCCC"/>
          </w:tcPr>
          <w:p w:rsidR="00961172" w:rsidRPr="00B16A80" w:rsidRDefault="00961172" w:rsidP="00031136">
            <w:pPr>
              <w:pStyle w:val="ListParagraph"/>
              <w:numPr>
                <w:ilvl w:val="0"/>
                <w:numId w:val="11"/>
              </w:numPr>
              <w:spacing w:line="240" w:lineRule="auto"/>
              <w:rPr>
                <w:rFonts w:ascii="Arial" w:hAnsi="Arial" w:cs="Arial"/>
                <w:b/>
                <w:i/>
              </w:rPr>
            </w:pPr>
          </w:p>
        </w:tc>
        <w:tc>
          <w:tcPr>
            <w:tcW w:w="5826" w:type="dxa"/>
            <w:shd w:val="clear" w:color="auto" w:fill="CCCCCC"/>
          </w:tcPr>
          <w:p w:rsidR="00961172" w:rsidRPr="00B16A80" w:rsidRDefault="00961172" w:rsidP="00031136">
            <w:pPr>
              <w:spacing w:line="240" w:lineRule="auto"/>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843" w:type="dxa"/>
            <w:shd w:val="clear" w:color="auto" w:fill="CCCCCC"/>
          </w:tcPr>
          <w:p w:rsidR="00961172" w:rsidRPr="00B16A80" w:rsidRDefault="00961172" w:rsidP="00031136">
            <w:pPr>
              <w:spacing w:line="240" w:lineRule="auto"/>
              <w:jc w:val="center"/>
              <w:rPr>
                <w:rFonts w:ascii="Arial" w:hAnsi="Arial" w:cs="Arial"/>
                <w:b/>
              </w:rPr>
            </w:pPr>
            <w:r w:rsidRPr="00B16A80">
              <w:rPr>
                <w:rFonts w:ascii="Arial" w:hAnsi="Arial" w:cs="Arial"/>
                <w:b/>
              </w:rPr>
              <w:t>Achieved</w:t>
            </w:r>
          </w:p>
        </w:tc>
        <w:tc>
          <w:tcPr>
            <w:tcW w:w="1549" w:type="dxa"/>
            <w:shd w:val="clear" w:color="auto" w:fill="CCCCCC"/>
          </w:tcPr>
          <w:p w:rsidR="00961172" w:rsidRPr="00B16A80" w:rsidRDefault="00961172" w:rsidP="00031136">
            <w:pPr>
              <w:spacing w:line="240" w:lineRule="auto"/>
              <w:jc w:val="center"/>
              <w:rPr>
                <w:rFonts w:ascii="Arial" w:hAnsi="Arial" w:cs="Arial"/>
                <w:b/>
              </w:rPr>
            </w:pPr>
            <w:r w:rsidRPr="00B16A80">
              <w:rPr>
                <w:rFonts w:ascii="Arial" w:hAnsi="Arial" w:cs="Arial"/>
                <w:b/>
              </w:rPr>
              <w:t>Partly Achieved</w:t>
            </w:r>
          </w:p>
        </w:tc>
      </w:tr>
      <w:tr w:rsidR="00961172" w:rsidRPr="00B16A80" w:rsidTr="00031136">
        <w:trPr>
          <w:trHeight w:val="284"/>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shd w:val="clear" w:color="auto" w:fill="BFBFBF" w:themeFill="background1" w:themeFillShade="BF"/>
          </w:tcPr>
          <w:p w:rsidR="00961172" w:rsidRPr="00B16A80" w:rsidRDefault="00961172" w:rsidP="00031136">
            <w:pPr>
              <w:pStyle w:val="ListParagraph"/>
              <w:numPr>
                <w:ilvl w:val="0"/>
                <w:numId w:val="11"/>
              </w:numPr>
              <w:spacing w:line="240" w:lineRule="auto"/>
              <w:rPr>
                <w:rFonts w:ascii="Arial" w:hAnsi="Arial" w:cs="Arial"/>
              </w:rPr>
            </w:pPr>
            <w:r w:rsidRPr="00B16A80">
              <w:rPr>
                <w:rFonts w:ascii="Arial" w:hAnsi="Arial" w:cs="Arial"/>
              </w:rPr>
              <w:t>34</w:t>
            </w:r>
          </w:p>
        </w:tc>
        <w:tc>
          <w:tcPr>
            <w:tcW w:w="5826" w:type="dxa"/>
            <w:shd w:val="clear" w:color="auto" w:fill="BFBFBF" w:themeFill="background1" w:themeFillShade="BF"/>
          </w:tcPr>
          <w:p w:rsidR="00961172" w:rsidRPr="00B16A80" w:rsidRDefault="00961172" w:rsidP="00031136">
            <w:pPr>
              <w:spacing w:line="240" w:lineRule="auto"/>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843" w:type="dxa"/>
            <w:shd w:val="clear" w:color="auto" w:fill="BFBFBF" w:themeFill="background1" w:themeFillShade="BF"/>
          </w:tcPr>
          <w:p w:rsidR="00961172" w:rsidRPr="00B16A80" w:rsidRDefault="00961172" w:rsidP="00031136">
            <w:pPr>
              <w:spacing w:line="240" w:lineRule="auto"/>
              <w:jc w:val="center"/>
              <w:rPr>
                <w:rFonts w:ascii="Arial" w:hAnsi="Arial" w:cs="Arial"/>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031136">
            <w:pPr>
              <w:spacing w:line="240" w:lineRule="auto"/>
              <w:jc w:val="center"/>
              <w:rPr>
                <w:rFonts w:ascii="Arial" w:hAnsi="Arial" w:cs="Arial"/>
              </w:rPr>
            </w:pPr>
            <w:r w:rsidRPr="00B16A80">
              <w:rPr>
                <w:rFonts w:ascii="Arial" w:hAnsi="Arial" w:cs="Arial"/>
                <w:b/>
              </w:rPr>
              <w:t>Partly Achieved</w:t>
            </w: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rPr>
            </w:pPr>
          </w:p>
        </w:tc>
        <w:tc>
          <w:tcPr>
            <w:tcW w:w="5826" w:type="dxa"/>
          </w:tcPr>
          <w:p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r w:rsidR="00961172" w:rsidRPr="00B16A80" w:rsidTr="00031136">
        <w:trPr>
          <w:trHeight w:val="269"/>
        </w:trPr>
        <w:tc>
          <w:tcPr>
            <w:tcW w:w="988" w:type="dxa"/>
          </w:tcPr>
          <w:p w:rsidR="00961172" w:rsidRPr="00B16A80" w:rsidRDefault="00961172" w:rsidP="00031136">
            <w:pPr>
              <w:spacing w:line="240" w:lineRule="auto"/>
              <w:ind w:left="360"/>
              <w:rPr>
                <w:rFonts w:ascii="Arial" w:hAnsi="Arial" w:cs="Arial"/>
                <w:b/>
              </w:rPr>
            </w:pPr>
            <w:r w:rsidRPr="00B16A80">
              <w:rPr>
                <w:rFonts w:ascii="Arial" w:hAnsi="Arial" w:cs="Arial"/>
                <w:b/>
              </w:rPr>
              <w:t>35</w:t>
            </w:r>
          </w:p>
        </w:tc>
        <w:tc>
          <w:tcPr>
            <w:tcW w:w="5826" w:type="dxa"/>
          </w:tcPr>
          <w:p w:rsidR="00961172" w:rsidRPr="00B16A80" w:rsidRDefault="00961172" w:rsidP="00031136">
            <w:pPr>
              <w:spacing w:line="240" w:lineRule="auto"/>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843" w:type="dxa"/>
          </w:tcPr>
          <w:p w:rsidR="00961172" w:rsidRPr="00B16A80" w:rsidRDefault="00961172" w:rsidP="00031136">
            <w:pPr>
              <w:spacing w:line="240" w:lineRule="auto"/>
              <w:rPr>
                <w:rFonts w:ascii="Arial" w:hAnsi="Arial" w:cs="Arial"/>
              </w:rPr>
            </w:pPr>
          </w:p>
        </w:tc>
        <w:tc>
          <w:tcPr>
            <w:tcW w:w="1549" w:type="dxa"/>
          </w:tcPr>
          <w:p w:rsidR="00961172" w:rsidRPr="00B16A80" w:rsidRDefault="00961172" w:rsidP="00031136">
            <w:pPr>
              <w:spacing w:line="240" w:lineRule="auto"/>
              <w:rPr>
                <w:rFonts w:ascii="Arial" w:hAnsi="Arial" w:cs="Arial"/>
              </w:rPr>
            </w:pPr>
          </w:p>
        </w:tc>
      </w:tr>
    </w:tbl>
    <w:p w:rsidR="009A2792" w:rsidRDefault="009A2792" w:rsidP="00B605E4">
      <w:pPr>
        <w:ind w:left="720" w:firstLine="45"/>
        <w:rPr>
          <w:rFonts w:ascii="Arial" w:hAnsi="Arial" w:cs="Arial"/>
          <w:b/>
          <w:sz w:val="28"/>
          <w:szCs w:val="28"/>
        </w:rPr>
      </w:pPr>
    </w:p>
    <w:p w:rsidR="00354FED" w:rsidRPr="00B16A80" w:rsidRDefault="00354FED" w:rsidP="00354FED">
      <w:r w:rsidRPr="00B16A80">
        <w:br w:type="page"/>
      </w:r>
    </w:p>
    <w:tbl>
      <w:tblPr>
        <w:tblStyle w:val="TableGrid"/>
        <w:tblW w:w="10632" w:type="dxa"/>
        <w:tblInd w:w="-856" w:type="dxa"/>
        <w:tblLayout w:type="fixed"/>
        <w:tblLook w:val="01E0" w:firstRow="1" w:lastRow="1" w:firstColumn="1" w:lastColumn="1" w:noHBand="0" w:noVBand="0"/>
      </w:tblPr>
      <w:tblGrid>
        <w:gridCol w:w="851"/>
        <w:gridCol w:w="7230"/>
        <w:gridCol w:w="1275"/>
        <w:gridCol w:w="1276"/>
      </w:tblGrid>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36.</w:t>
            </w:r>
          </w:p>
        </w:tc>
        <w:tc>
          <w:tcPr>
            <w:tcW w:w="7230" w:type="dxa"/>
          </w:tcPr>
          <w:p w:rsidR="002148BA" w:rsidRPr="00B16A80" w:rsidRDefault="00D10CD9" w:rsidP="006B6CB1">
            <w:pPr>
              <w:spacing w:line="240" w:lineRule="auto"/>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toilet lid/seat in appropriate position</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and pass urine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Will stand at urinal/toilet to pass urine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for a bowel movement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get off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off the toilet without assistance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toilet tissue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wipe themselves with tissue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throw tissue in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flush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spacing w:line="240" w:lineRule="auto"/>
              <w:jc w:val="right"/>
              <w:rPr>
                <w:rFonts w:ascii="Arial" w:hAnsi="Arial" w:cs="Arial"/>
              </w:rPr>
            </w:pPr>
            <w:r w:rsidRPr="00B16A80">
              <w:rPr>
                <w:rFonts w:ascii="Arial" w:hAnsi="Arial" w:cs="Arial"/>
              </w:rPr>
              <w:t>47.</w:t>
            </w:r>
          </w:p>
        </w:tc>
        <w:tc>
          <w:tcPr>
            <w:tcW w:w="7230" w:type="dxa"/>
            <w:tcBorders>
              <w:bottom w:val="single" w:sz="4" w:space="0" w:color="auto"/>
            </w:tcBorders>
          </w:tcPr>
          <w:p w:rsidR="002148BA" w:rsidRPr="00B16A80" w:rsidRDefault="002148BA" w:rsidP="006B6CB1">
            <w:pPr>
              <w:spacing w:line="240" w:lineRule="auto"/>
              <w:rPr>
                <w:rFonts w:ascii="Arial" w:hAnsi="Arial" w:cs="Arial"/>
              </w:rPr>
            </w:pPr>
            <w:r w:rsidRPr="00B16A80">
              <w:rPr>
                <w:rFonts w:ascii="Arial" w:hAnsi="Arial" w:cs="Arial"/>
              </w:rPr>
              <w:t>Will replace toilet seat / lid appropriately</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48.</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pStyle w:val="ListParagraph"/>
              <w:spacing w:line="240" w:lineRule="auto"/>
              <w:jc w:val="right"/>
              <w:rPr>
                <w:rFonts w:ascii="Arial" w:hAnsi="Arial" w:cs="Arial"/>
              </w:rPr>
            </w:pPr>
          </w:p>
        </w:tc>
        <w:tc>
          <w:tcPr>
            <w:tcW w:w="7230" w:type="dxa"/>
            <w:tcBorders>
              <w:bottom w:val="single" w:sz="4" w:space="0" w:color="auto"/>
            </w:tcBorders>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Calves</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49.</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84"/>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Calves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manage fastenings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Girls: Can rearrange skirt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wash hands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roll up sleeves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54.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roll up sleeves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operate taps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operate taps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hold hands under water for appropriate length of time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with help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Rinses off soap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dry hands on towel</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Dries hands independently and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without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regularly with prompts and reminders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frequent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occasional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return to class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70.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Returns to class independently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BB0526" w:rsidRPr="00B16A80" w:rsidTr="00BB0526">
        <w:trPr>
          <w:trHeight w:val="269"/>
        </w:trPr>
        <w:tc>
          <w:tcPr>
            <w:tcW w:w="851" w:type="dxa"/>
          </w:tcPr>
          <w:p w:rsidR="00BB0526" w:rsidRPr="00B16A80" w:rsidRDefault="00BB0526" w:rsidP="006B6CB1">
            <w:pPr>
              <w:spacing w:line="240" w:lineRule="auto"/>
              <w:jc w:val="right"/>
              <w:rPr>
                <w:rFonts w:ascii="Arial" w:hAnsi="Arial" w:cs="Arial"/>
                <w:b/>
              </w:rPr>
            </w:pPr>
          </w:p>
        </w:tc>
        <w:tc>
          <w:tcPr>
            <w:tcW w:w="7230" w:type="dxa"/>
          </w:tcPr>
          <w:p w:rsidR="00BB0526" w:rsidRPr="00B16A80" w:rsidRDefault="00BB0526" w:rsidP="006B6CB1">
            <w:pPr>
              <w:spacing w:line="240" w:lineRule="auto"/>
              <w:rPr>
                <w:rFonts w:ascii="Arial" w:hAnsi="Arial" w:cs="Arial"/>
              </w:rPr>
            </w:pPr>
          </w:p>
        </w:tc>
        <w:tc>
          <w:tcPr>
            <w:tcW w:w="1275" w:type="dxa"/>
          </w:tcPr>
          <w:p w:rsidR="00BB0526" w:rsidRPr="00B16A80" w:rsidRDefault="00BB0526" w:rsidP="006B6CB1">
            <w:pPr>
              <w:spacing w:line="240" w:lineRule="auto"/>
            </w:pPr>
          </w:p>
        </w:tc>
        <w:tc>
          <w:tcPr>
            <w:tcW w:w="1276" w:type="dxa"/>
          </w:tcPr>
          <w:p w:rsidR="00BB0526" w:rsidRPr="00B16A80" w:rsidRDefault="00BB0526" w:rsidP="006B6CB1">
            <w:pPr>
              <w:spacing w:line="240" w:lineRule="auto"/>
            </w:pPr>
          </w:p>
        </w:tc>
      </w:tr>
    </w:tbl>
    <w:p w:rsidR="00354FED" w:rsidRDefault="00354FED" w:rsidP="00354FED">
      <w:r>
        <w:t xml:space="preserve"> </w:t>
      </w: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F4509F" w:rsidRDefault="00F4509F" w:rsidP="00B73855">
      <w:pPr>
        <w:autoSpaceDE w:val="0"/>
        <w:autoSpaceDN w:val="0"/>
        <w:adjustRightInd w:val="0"/>
        <w:spacing w:after="0" w:line="240" w:lineRule="auto"/>
        <w:rPr>
          <w:rFonts w:ascii="Arial" w:hAnsi="Arial" w:cs="Arial"/>
          <w:b/>
          <w:bCs/>
          <w:color w:val="000000"/>
          <w:sz w:val="32"/>
          <w:szCs w:val="32"/>
        </w:rPr>
      </w:pPr>
    </w:p>
    <w:p w:rsidR="00546EC0" w:rsidRDefault="00546EC0"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F4509F" w:rsidRDefault="00055A42" w:rsidP="0022698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24"/>
          <w:szCs w:val="24"/>
        </w:rPr>
        <w:lastRenderedPageBreak/>
        <w:t>Appendix 3</w:t>
      </w:r>
      <w:r w:rsidR="00226989">
        <w:rPr>
          <w:rFonts w:ascii="Arial" w:hAnsi="Arial" w:cs="Arial"/>
          <w:b/>
          <w:bCs/>
          <w:color w:val="000000"/>
          <w:sz w:val="32"/>
          <w:szCs w:val="32"/>
        </w:rPr>
        <w:t xml:space="preserve"> </w:t>
      </w: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Pr="00F4509F" w:rsidRDefault="00484A20" w:rsidP="00484A20">
      <w:pPr>
        <w:jc w:val="center"/>
        <w:rPr>
          <w:rFonts w:ascii="Arial" w:hAnsi="Arial" w:cs="Arial"/>
          <w:b/>
          <w:sz w:val="32"/>
          <w:szCs w:val="32"/>
        </w:rPr>
      </w:pPr>
      <w:r w:rsidRPr="00F4509F">
        <w:rPr>
          <w:rFonts w:ascii="Arial" w:hAnsi="Arial" w:cs="Arial"/>
          <w:b/>
          <w:sz w:val="32"/>
          <w:szCs w:val="32"/>
        </w:rPr>
        <w:t xml:space="preserve">Early Years Toileting </w:t>
      </w:r>
    </w:p>
    <w:p w:rsidR="00484A20" w:rsidRPr="00291B52" w:rsidRDefault="00484A20" w:rsidP="00484A20">
      <w:pPr>
        <w:rPr>
          <w:rFonts w:ascii="Arial" w:hAnsi="Arial" w:cs="Arial"/>
          <w:sz w:val="24"/>
          <w:szCs w:val="24"/>
        </w:rPr>
      </w:pPr>
      <w:r w:rsidRPr="00291B52">
        <w:rPr>
          <w:rFonts w:ascii="Arial" w:hAnsi="Arial" w:cs="Arial"/>
          <w:sz w:val="24"/>
          <w:szCs w:val="24"/>
        </w:rPr>
        <w:t>With many three year olds now in school settings, the problem of children in schools who have not been toilet trained is becoming a significant issue.</w:t>
      </w:r>
    </w:p>
    <w:p w:rsidR="00484A20" w:rsidRPr="0080183C" w:rsidRDefault="00484A20" w:rsidP="0080183C">
      <w:pPr>
        <w:pStyle w:val="ListParagraph"/>
        <w:numPr>
          <w:ilvl w:val="0"/>
          <w:numId w:val="38"/>
        </w:numPr>
        <w:rPr>
          <w:rFonts w:ascii="Arial" w:hAnsi="Arial" w:cs="Arial"/>
          <w:b/>
          <w:sz w:val="24"/>
          <w:szCs w:val="24"/>
          <w:u w:val="single"/>
        </w:rPr>
      </w:pPr>
      <w:r w:rsidRPr="0080183C">
        <w:rPr>
          <w:rFonts w:ascii="Arial" w:hAnsi="Arial" w:cs="Arial"/>
          <w:b/>
          <w:sz w:val="24"/>
          <w:szCs w:val="24"/>
          <w:u w:val="single"/>
        </w:rPr>
        <w:t>Pre - Nursery Admission Procedures: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get as much information about the child from the parent. During formal induction sessions held during the summer term before entry, do stress the importance of children being able to use the toilet independently and encourage parents to tackle this over the summer holidays, if it is still an issue.</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Make the offer of separate appointments to discuss confidential issu</w:t>
      </w:r>
      <w:r>
        <w:rPr>
          <w:rFonts w:ascii="Arial" w:hAnsi="Arial" w:cs="Arial"/>
          <w:sz w:val="24"/>
          <w:szCs w:val="24"/>
        </w:rPr>
        <w:t>es regarding individual learner</w:t>
      </w:r>
      <w:r w:rsidRPr="00291B52">
        <w:rPr>
          <w:rFonts w:ascii="Arial" w:hAnsi="Arial" w:cs="Arial"/>
          <w:sz w:val="24"/>
          <w:szCs w:val="24"/>
        </w:rPr>
        <w:t>’s needs.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liaise with feeder playgroups, private nurseries or childminders to gather information about toileting issues for particular children.</w:t>
      </w:r>
    </w:p>
    <w:p w:rsidR="00484A20"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 xml:space="preserve">Request a bag with changes </w:t>
      </w:r>
      <w:r>
        <w:rPr>
          <w:rFonts w:ascii="Arial" w:hAnsi="Arial" w:cs="Arial"/>
          <w:sz w:val="24"/>
          <w:szCs w:val="24"/>
        </w:rPr>
        <w:t>of clothes/wipes/nappies.</w:t>
      </w:r>
    </w:p>
    <w:p w:rsidR="00484A20" w:rsidRPr="00291B52" w:rsidRDefault="00484A20" w:rsidP="00484A20">
      <w:pPr>
        <w:spacing w:after="0" w:line="240" w:lineRule="auto"/>
        <w:ind w:left="1080"/>
        <w:rPr>
          <w:rFonts w:ascii="Arial" w:hAnsi="Arial" w:cs="Arial"/>
          <w:sz w:val="24"/>
          <w:szCs w:val="24"/>
        </w:rPr>
      </w:pPr>
    </w:p>
    <w:p w:rsidR="00484A20" w:rsidRPr="00484A20" w:rsidRDefault="00484A20" w:rsidP="00484A20">
      <w:pPr>
        <w:rPr>
          <w:rFonts w:ascii="Arial" w:hAnsi="Arial" w:cs="Arial"/>
          <w:i/>
          <w:sz w:val="24"/>
          <w:szCs w:val="24"/>
        </w:rPr>
      </w:pPr>
      <w:r w:rsidRPr="00484A20">
        <w:rPr>
          <w:rFonts w:ascii="Arial" w:hAnsi="Arial" w:cs="Arial"/>
          <w:i/>
          <w:sz w:val="24"/>
          <w:szCs w:val="24"/>
        </w:rPr>
        <w:t>Note:  Health Visitors still have responsibility for nursery aged pupils – School Nurses take over when the child enters Reception.</w:t>
      </w:r>
    </w:p>
    <w:p w:rsidR="00484A20" w:rsidRPr="0080183C" w:rsidRDefault="00484A20" w:rsidP="0080183C">
      <w:pPr>
        <w:pStyle w:val="ListParagraph"/>
        <w:numPr>
          <w:ilvl w:val="0"/>
          <w:numId w:val="38"/>
        </w:numPr>
        <w:rPr>
          <w:rFonts w:ascii="Arial" w:hAnsi="Arial" w:cs="Arial"/>
          <w:b/>
          <w:sz w:val="24"/>
          <w:szCs w:val="24"/>
        </w:rPr>
      </w:pPr>
      <w:r w:rsidRPr="0080183C">
        <w:rPr>
          <w:rFonts w:ascii="Arial" w:hAnsi="Arial" w:cs="Arial"/>
          <w:b/>
          <w:sz w:val="24"/>
          <w:szCs w:val="24"/>
          <w:u w:val="single"/>
        </w:rPr>
        <w:t>After Nursery Admission – significant toileting concerns emerge</w:t>
      </w:r>
      <w:r w:rsidRPr="0080183C">
        <w:rPr>
          <w:rFonts w:ascii="Arial" w:hAnsi="Arial" w:cs="Arial"/>
          <w:b/>
          <w:sz w:val="24"/>
          <w:szCs w:val="24"/>
        </w:rPr>
        <w:t>:</w:t>
      </w:r>
    </w:p>
    <w:p w:rsidR="00484A20" w:rsidRPr="00291B52" w:rsidRDefault="00484A20" w:rsidP="00484A20">
      <w:pPr>
        <w:rPr>
          <w:rFonts w:ascii="Arial" w:hAnsi="Arial" w:cs="Arial"/>
          <w:sz w:val="24"/>
          <w:szCs w:val="24"/>
        </w:rPr>
      </w:pPr>
      <w:r w:rsidRPr="00291B52">
        <w:rPr>
          <w:rFonts w:ascii="Arial" w:hAnsi="Arial" w:cs="Arial"/>
          <w:sz w:val="24"/>
          <w:szCs w:val="24"/>
        </w:rPr>
        <w:t>If a pupil is wetting/soiling above what would normally be acceptable</w:t>
      </w:r>
      <w:r>
        <w:rPr>
          <w:rFonts w:ascii="Arial" w:hAnsi="Arial" w:cs="Arial"/>
          <w:sz w:val="24"/>
          <w:szCs w:val="24"/>
        </w:rPr>
        <w:t>,</w:t>
      </w:r>
      <w:r w:rsidRPr="00291B52">
        <w:rPr>
          <w:rFonts w:ascii="Arial" w:hAnsi="Arial" w:cs="Arial"/>
          <w:sz w:val="24"/>
          <w:szCs w:val="24"/>
        </w:rPr>
        <w:t xml:space="preserve"> schools should:-</w:t>
      </w:r>
    </w:p>
    <w:p w:rsidR="00484A20" w:rsidRPr="00291B52"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Keep a diary of when &amp; how often wetting/soiling occurs.</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 xml:space="preserve">Discuss the matter informally with parents and </w:t>
      </w:r>
      <w:r>
        <w:rPr>
          <w:rFonts w:ascii="Arial" w:hAnsi="Arial" w:cs="Arial"/>
          <w:sz w:val="24"/>
          <w:szCs w:val="24"/>
        </w:rPr>
        <w:t xml:space="preserve">clarify </w:t>
      </w:r>
      <w:r w:rsidRPr="00291B52">
        <w:rPr>
          <w:rFonts w:ascii="Arial" w:hAnsi="Arial" w:cs="Arial"/>
          <w:sz w:val="24"/>
          <w:szCs w:val="24"/>
        </w:rPr>
        <w:t xml:space="preserve">who the Heath Visitor is.  </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Hold a meeting with parents and the Health Visitor present to determine what is causing the delay in becoming  independent in using the toilet e</w:t>
      </w:r>
      <w:r>
        <w:rPr>
          <w:rFonts w:ascii="Arial" w:hAnsi="Arial" w:cs="Arial"/>
          <w:sz w:val="24"/>
          <w:szCs w:val="24"/>
        </w:rPr>
        <w:t>.</w:t>
      </w:r>
      <w:r w:rsidRPr="00291B52">
        <w:rPr>
          <w:rFonts w:ascii="Arial" w:hAnsi="Arial" w:cs="Arial"/>
          <w:sz w:val="24"/>
          <w:szCs w:val="24"/>
        </w:rPr>
        <w:t>g</w:t>
      </w:r>
      <w:r>
        <w:rPr>
          <w:rFonts w:ascii="Arial" w:hAnsi="Arial" w:cs="Arial"/>
          <w:sz w:val="24"/>
          <w:szCs w:val="24"/>
        </w:rPr>
        <w:t xml:space="preserve">. </w:t>
      </w:r>
      <w:r w:rsidRPr="00484A20">
        <w:rPr>
          <w:rFonts w:ascii="Arial" w:hAnsi="Arial" w:cs="Arial"/>
          <w:b/>
          <w:sz w:val="24"/>
          <w:szCs w:val="24"/>
        </w:rPr>
        <w:t>lack of training / developmental delay</w:t>
      </w:r>
      <w:r>
        <w:rPr>
          <w:rFonts w:ascii="Arial" w:hAnsi="Arial" w:cs="Arial"/>
          <w:sz w:val="24"/>
          <w:szCs w:val="24"/>
        </w:rPr>
        <w:t xml:space="preserve"> </w:t>
      </w:r>
      <w:r>
        <w:rPr>
          <w:rFonts w:ascii="Arial" w:hAnsi="Arial" w:cs="Arial"/>
          <w:b/>
          <w:sz w:val="24"/>
          <w:szCs w:val="24"/>
        </w:rPr>
        <w:t>o</w:t>
      </w:r>
      <w:r w:rsidRPr="00484A20">
        <w:rPr>
          <w:rFonts w:ascii="Arial" w:hAnsi="Arial" w:cs="Arial"/>
          <w:b/>
          <w:sz w:val="24"/>
          <w:szCs w:val="24"/>
        </w:rPr>
        <w:t>r an underlying medical need</w:t>
      </w:r>
    </w:p>
    <w:p w:rsidR="00484A20" w:rsidRPr="00484A20" w:rsidRDefault="00484A20" w:rsidP="00484A20">
      <w:pPr>
        <w:spacing w:after="0" w:line="240" w:lineRule="auto"/>
        <w:ind w:left="720"/>
        <w:rPr>
          <w:rFonts w:ascii="Arial" w:hAnsi="Arial" w:cs="Arial"/>
          <w:sz w:val="24"/>
          <w:szCs w:val="24"/>
        </w:rPr>
      </w:pPr>
    </w:p>
    <w:p w:rsidR="00484A20" w:rsidRDefault="00484A20" w:rsidP="00484A20">
      <w:pPr>
        <w:rPr>
          <w:rFonts w:ascii="Arial" w:hAnsi="Arial" w:cs="Arial"/>
          <w:sz w:val="24"/>
          <w:szCs w:val="24"/>
        </w:rPr>
      </w:pPr>
      <w:r w:rsidRPr="00291B52">
        <w:rPr>
          <w:rFonts w:ascii="Arial" w:hAnsi="Arial" w:cs="Arial"/>
          <w:sz w:val="24"/>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A4FF2E0" wp14:editId="282549C0">
                <wp:simplePos x="0" y="0"/>
                <wp:positionH relativeFrom="column">
                  <wp:posOffset>266700</wp:posOffset>
                </wp:positionH>
                <wp:positionV relativeFrom="paragraph">
                  <wp:posOffset>46355</wp:posOffset>
                </wp:positionV>
                <wp:extent cx="2609850" cy="4476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rsidR="00031136" w:rsidRPr="00291B52" w:rsidRDefault="00031136"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F2E0" id="Text Box 41" o:spid="_x0000_s1028" type="#_x0000_t202" style="position:absolute;margin-left:21pt;margin-top:3.65pt;width:20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" fillcolor="#a8d08d [1945]" strokecolor="black [3200]" strokeweight="1pt">
                <v:textbox>
                  <w:txbxContent>
                    <w:p w:rsidR="00031136" w:rsidRPr="00291B52" w:rsidRDefault="00031136"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8B2471" wp14:editId="2A01C6CA">
                <wp:simplePos x="0" y="0"/>
                <wp:positionH relativeFrom="margin">
                  <wp:posOffset>3286125</wp:posOffset>
                </wp:positionH>
                <wp:positionV relativeFrom="paragraph">
                  <wp:posOffset>46355</wp:posOffset>
                </wp:positionV>
                <wp:extent cx="2828925" cy="4476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chemeClr val="accent5">
                            <a:lumMod val="60000"/>
                            <a:lumOff val="40000"/>
                          </a:schemeClr>
                        </a:solidFill>
                        <a:ln w="9525">
                          <a:solidFill>
                            <a:srgbClr val="000000"/>
                          </a:solidFill>
                          <a:miter lim="800000"/>
                          <a:headEnd/>
                          <a:tailEnd/>
                        </a:ln>
                      </wps:spPr>
                      <wps:txbx>
                        <w:txbxContent>
                          <w:p w:rsidR="00031136" w:rsidRPr="00291B52" w:rsidRDefault="00031136" w:rsidP="00484A20">
                            <w:pPr>
                              <w:jc w:val="center"/>
                              <w:rPr>
                                <w:rFonts w:ascii="Arial" w:hAnsi="Arial" w:cs="Arial"/>
                                <w:b/>
                              </w:rPr>
                            </w:pPr>
                            <w:r>
                              <w:rPr>
                                <w:rFonts w:ascii="Arial" w:hAnsi="Arial" w:cs="Arial"/>
                                <w:b/>
                              </w:rPr>
                              <w:t>Medical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2471" id="Text Box 40" o:spid="_x0000_s1029" type="#_x0000_t202" style="position:absolute;margin-left:258.75pt;margin-top:3.65pt;width:222.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" fillcolor="#8eaadb [1944]">
                <v:textbox>
                  <w:txbxContent>
                    <w:p w:rsidR="00031136" w:rsidRPr="00291B52" w:rsidRDefault="00031136" w:rsidP="00484A20">
                      <w:pPr>
                        <w:jc w:val="center"/>
                        <w:rPr>
                          <w:rFonts w:ascii="Arial" w:hAnsi="Arial" w:cs="Arial"/>
                          <w:b/>
                        </w:rPr>
                      </w:pPr>
                      <w:r>
                        <w:rPr>
                          <w:rFonts w:ascii="Arial" w:hAnsi="Arial" w:cs="Arial"/>
                          <w:b/>
                        </w:rPr>
                        <w:t>Medical Need</w:t>
                      </w: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w:lastRenderedPageBreak/>
        <mc:AlternateContent>
          <mc:Choice Requires="wps">
            <w:drawing>
              <wp:anchor distT="0" distB="0" distL="114300" distR="114300" simplePos="0" relativeHeight="251668480" behindDoc="0" locked="0" layoutInCell="1" allowOverlap="1" wp14:anchorId="2133EEA7" wp14:editId="60574A24">
                <wp:simplePos x="0" y="0"/>
                <wp:positionH relativeFrom="column">
                  <wp:posOffset>1581150</wp:posOffset>
                </wp:positionH>
                <wp:positionV relativeFrom="paragraph">
                  <wp:posOffset>187960</wp:posOffset>
                </wp:positionV>
                <wp:extent cx="0" cy="228600"/>
                <wp:effectExtent l="55245" t="8890" r="59055"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CDDC" id="Straight Connector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4.8pt" to="1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FC4403E" wp14:editId="76E132FB">
                <wp:simplePos x="0" y="0"/>
                <wp:positionH relativeFrom="column">
                  <wp:posOffset>4629150</wp:posOffset>
                </wp:positionH>
                <wp:positionV relativeFrom="paragraph">
                  <wp:posOffset>187960</wp:posOffset>
                </wp:positionV>
                <wp:extent cx="0" cy="228600"/>
                <wp:effectExtent l="55245" t="8890" r="59055"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8B01"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8pt" to="3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86DCAAF" wp14:editId="67056D05">
                <wp:simplePos x="0" y="0"/>
                <wp:positionH relativeFrom="column">
                  <wp:posOffset>286385</wp:posOffset>
                </wp:positionH>
                <wp:positionV relativeFrom="paragraph">
                  <wp:posOffset>74930</wp:posOffset>
                </wp:positionV>
                <wp:extent cx="2590800" cy="8001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rPr>
                                <w:rFonts w:ascii="Arial" w:hAnsi="Arial" w:cs="Arial"/>
                                <w:sz w:val="20"/>
                                <w:szCs w:val="20"/>
                              </w:rPr>
                            </w:pPr>
                            <w:r>
                              <w:rPr>
                                <w:rFonts w:ascii="Arial" w:hAnsi="Arial" w:cs="Arial"/>
                                <w:sz w:val="20"/>
                                <w:szCs w:val="20"/>
                              </w:rPr>
                              <w:t>Initial meeting with parents to discuss concerns about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CAAF" id="Text Box 37" o:spid="_x0000_s1030" type="#_x0000_t202" style="position:absolute;margin-left:22.55pt;margin-top:5.9pt;width:20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PJKgIAAFk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">
                <v:textbox>
                  <w:txbxContent>
                    <w:p w:rsidR="00031136" w:rsidRPr="00291B52" w:rsidRDefault="00031136" w:rsidP="00484A20">
                      <w:pPr>
                        <w:rPr>
                          <w:rFonts w:ascii="Arial" w:hAnsi="Arial" w:cs="Arial"/>
                          <w:sz w:val="20"/>
                          <w:szCs w:val="20"/>
                        </w:rPr>
                      </w:pPr>
                      <w:r>
                        <w:rPr>
                          <w:rFonts w:ascii="Arial" w:hAnsi="Arial" w:cs="Arial"/>
                          <w:sz w:val="20"/>
                          <w:szCs w:val="20"/>
                        </w:rPr>
                        <w:t>Initial meeting with parents to discuss concerns about the child.</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63443AA" wp14:editId="2E14AB59">
                <wp:simplePos x="0" y="0"/>
                <wp:positionH relativeFrom="margin">
                  <wp:posOffset>3286125</wp:posOffset>
                </wp:positionH>
                <wp:positionV relativeFrom="paragraph">
                  <wp:posOffset>84455</wp:posOffset>
                </wp:positionV>
                <wp:extent cx="2828925" cy="8001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001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3AA" id="Text Box 36" o:spid="_x0000_s1031" type="#_x0000_t202" style="position:absolute;margin-left:258.75pt;margin-top:6.65pt;width:222.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NLQIAAFk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">
                <v:textbox>
                  <w:txbxContent>
                    <w:p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031136" w:rsidRPr="006770FA" w:rsidRDefault="00031136" w:rsidP="00484A20">
                      <w:pPr>
                        <w:rPr>
                          <w:sz w:val="20"/>
                          <w:szCs w:val="20"/>
                        </w:rPr>
                      </w:pP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9FE3FF5" wp14:editId="59E896E8">
                <wp:simplePos x="0" y="0"/>
                <wp:positionH relativeFrom="column">
                  <wp:posOffset>1524000</wp:posOffset>
                </wp:positionH>
                <wp:positionV relativeFrom="paragraph">
                  <wp:posOffset>240030</wp:posOffset>
                </wp:positionV>
                <wp:extent cx="0" cy="228600"/>
                <wp:effectExtent l="55245" t="8890" r="5905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BC9B"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9pt" to="12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AF23A9E" wp14:editId="49BF8E4C">
                <wp:simplePos x="0" y="0"/>
                <wp:positionH relativeFrom="column">
                  <wp:posOffset>4657725</wp:posOffset>
                </wp:positionH>
                <wp:positionV relativeFrom="paragraph">
                  <wp:posOffset>250190</wp:posOffset>
                </wp:positionV>
                <wp:extent cx="0" cy="276225"/>
                <wp:effectExtent l="76200" t="0" r="57150" b="476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64B0"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19.7pt" to="36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aMQIAAFk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4C2DDB6" wp14:editId="52C082BB">
                <wp:simplePos x="0" y="0"/>
                <wp:positionH relativeFrom="column">
                  <wp:posOffset>285750</wp:posOffset>
                </wp:positionH>
                <wp:positionV relativeFrom="paragraph">
                  <wp:posOffset>146050</wp:posOffset>
                </wp:positionV>
                <wp:extent cx="259080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DDB6" id="Text Box 2" o:spid="_x0000_s1032" type="#_x0000_t202" style="position:absolute;margin-left:22.5pt;margin-top:11.5pt;width:20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">
                <v:textbox>
                  <w:txbxContent>
                    <w:p w:rsidR="00031136" w:rsidRPr="00291B52" w:rsidRDefault="00031136"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E642430" wp14:editId="22CD20A1">
                <wp:simplePos x="0" y="0"/>
                <wp:positionH relativeFrom="column">
                  <wp:posOffset>3257550</wp:posOffset>
                </wp:positionH>
                <wp:positionV relativeFrom="paragraph">
                  <wp:posOffset>194310</wp:posOffset>
                </wp:positionV>
                <wp:extent cx="2857500" cy="914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2430" id="Text Box 32" o:spid="_x0000_s1033" type="#_x0000_t202" style="position:absolute;margin-left:256.5pt;margin-top:15.3pt;width: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0Kw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">
                <v:textbox>
                  <w:txbxContent>
                    <w:p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031136" w:rsidRPr="006770FA" w:rsidRDefault="00031136"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2697623" wp14:editId="12E5F8A8">
                <wp:simplePos x="0" y="0"/>
                <wp:positionH relativeFrom="column">
                  <wp:posOffset>1524000</wp:posOffset>
                </wp:positionH>
                <wp:positionV relativeFrom="paragraph">
                  <wp:posOffset>142240</wp:posOffset>
                </wp:positionV>
                <wp:extent cx="0" cy="447675"/>
                <wp:effectExtent l="76200" t="0" r="5715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C355"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2pt" to="120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B80F3A4" wp14:editId="3D0F8D4E">
                <wp:simplePos x="0" y="0"/>
                <wp:positionH relativeFrom="column">
                  <wp:posOffset>4667250</wp:posOffset>
                </wp:positionH>
                <wp:positionV relativeFrom="paragraph">
                  <wp:posOffset>123190</wp:posOffset>
                </wp:positionV>
                <wp:extent cx="0" cy="321945"/>
                <wp:effectExtent l="76200" t="0" r="76200" b="590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1E8C"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7pt" to="36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23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PZNF1m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8ACC20E" wp14:editId="369D48F6">
                <wp:simplePos x="0" y="0"/>
                <wp:positionH relativeFrom="column">
                  <wp:posOffset>285750</wp:posOffset>
                </wp:positionH>
                <wp:positionV relativeFrom="paragraph">
                  <wp:posOffset>261620</wp:posOffset>
                </wp:positionV>
                <wp:extent cx="2600325" cy="914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C20E" id="Text Box 33" o:spid="_x0000_s1034" type="#_x0000_t202" style="position:absolute;margin-left:22.5pt;margin-top:20.6pt;width:204.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">
                <v:textbox>
                  <w:txbxContent>
                    <w:p w:rsidR="00031136" w:rsidRPr="00291B52" w:rsidRDefault="00031136"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B04CFD8" wp14:editId="12A68071">
                <wp:simplePos x="0" y="0"/>
                <wp:positionH relativeFrom="column">
                  <wp:posOffset>3295650</wp:posOffset>
                </wp:positionH>
                <wp:positionV relativeFrom="paragraph">
                  <wp:posOffset>146685</wp:posOffset>
                </wp:positionV>
                <wp:extent cx="2819400" cy="12954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5400"/>
                        </a:xfrm>
                        <a:prstGeom prst="rect">
                          <a:avLst/>
                        </a:prstGeom>
                        <a:solidFill>
                          <a:srgbClr val="FFFFFF"/>
                        </a:solidFill>
                        <a:ln w="9525">
                          <a:solidFill>
                            <a:srgbClr val="000000"/>
                          </a:solidFill>
                          <a:miter lim="800000"/>
                          <a:headEnd/>
                          <a:tailEnd/>
                        </a:ln>
                      </wps:spPr>
                      <wps:txbx>
                        <w:txbxContent>
                          <w:p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CFD8" id="Text Box 28" o:spid="_x0000_s1035" type="#_x0000_t202" style="position:absolute;margin-left:259.5pt;margin-top:11.55pt;width:22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">
                <v:textbox>
                  <w:txbxContent>
                    <w:p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031136" w:rsidRPr="006770FA" w:rsidRDefault="00031136" w:rsidP="00484A20">
                      <w:pPr>
                        <w:rPr>
                          <w:sz w:val="20"/>
                          <w:szCs w:val="20"/>
                        </w:rPr>
                      </w:pPr>
                    </w:p>
                  </w:txbxContent>
                </v:textbox>
              </v:shap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89A22E7" wp14:editId="6C39C611">
                <wp:simplePos x="0" y="0"/>
                <wp:positionH relativeFrom="column">
                  <wp:posOffset>1524000</wp:posOffset>
                </wp:positionH>
                <wp:positionV relativeFrom="paragraph">
                  <wp:posOffset>192405</wp:posOffset>
                </wp:positionV>
                <wp:extent cx="0" cy="342900"/>
                <wp:effectExtent l="55245" t="8255" r="59055" b="203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7490"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15pt" to="12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F706552" wp14:editId="15EBF167">
                <wp:simplePos x="0" y="0"/>
                <wp:positionH relativeFrom="column">
                  <wp:posOffset>314960</wp:posOffset>
                </wp:positionH>
                <wp:positionV relativeFrom="paragraph">
                  <wp:posOffset>202565</wp:posOffset>
                </wp:positionV>
                <wp:extent cx="2571750" cy="8001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6552" id="Text Box 29" o:spid="_x0000_s1036" type="#_x0000_t202" style="position:absolute;margin-left:24.8pt;margin-top:15.95pt;width:20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lRLQIAAFo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">
                <v:textbox>
                  <w:txbxContent>
                    <w:p w:rsidR="00031136" w:rsidRPr="00291B52" w:rsidRDefault="00031136"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798C494" wp14:editId="5ABA122B">
                <wp:simplePos x="0" y="0"/>
                <wp:positionH relativeFrom="column">
                  <wp:posOffset>4667250</wp:posOffset>
                </wp:positionH>
                <wp:positionV relativeFrom="paragraph">
                  <wp:posOffset>126365</wp:posOffset>
                </wp:positionV>
                <wp:extent cx="0" cy="342900"/>
                <wp:effectExtent l="55245" t="8890" r="5905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63F1"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5pt" to="36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F57E280" wp14:editId="59990B09">
                <wp:simplePos x="0" y="0"/>
                <wp:positionH relativeFrom="column">
                  <wp:posOffset>3295650</wp:posOffset>
                </wp:positionH>
                <wp:positionV relativeFrom="paragraph">
                  <wp:posOffset>142240</wp:posOffset>
                </wp:positionV>
                <wp:extent cx="2819400" cy="2085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85975"/>
                        </a:xfrm>
                        <a:prstGeom prst="rect">
                          <a:avLst/>
                        </a:prstGeom>
                        <a:solidFill>
                          <a:srgbClr val="FFFFFF"/>
                        </a:solidFill>
                        <a:ln w="9525">
                          <a:solidFill>
                            <a:srgbClr val="000000"/>
                          </a:solidFill>
                          <a:miter lim="800000"/>
                          <a:headEnd/>
                          <a:tailEnd/>
                        </a:ln>
                      </wps:spPr>
                      <wps:txbx>
                        <w:txbxContent>
                          <w:p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E280" id="Text Box 23" o:spid="_x0000_s1037" type="#_x0000_t202" style="position:absolute;margin-left:259.5pt;margin-top:11.2pt;width:222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6wLgIAAFs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">
                <v:textbox>
                  <w:txbxContent>
                    <w:p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031136" w:rsidRPr="006770FA" w:rsidRDefault="00031136"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F493D7F" wp14:editId="17C91A30">
                <wp:simplePos x="0" y="0"/>
                <wp:positionH relativeFrom="column">
                  <wp:posOffset>1524000</wp:posOffset>
                </wp:positionH>
                <wp:positionV relativeFrom="paragraph">
                  <wp:posOffset>17145</wp:posOffset>
                </wp:positionV>
                <wp:extent cx="0" cy="342900"/>
                <wp:effectExtent l="55245" t="8255" r="5905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7546"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5pt" to="12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8FE703E" wp14:editId="7424B4F7">
                <wp:simplePos x="0" y="0"/>
                <wp:positionH relativeFrom="column">
                  <wp:posOffset>334010</wp:posOffset>
                </wp:positionH>
                <wp:positionV relativeFrom="paragraph">
                  <wp:posOffset>33655</wp:posOffset>
                </wp:positionV>
                <wp:extent cx="2552700" cy="1143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43000"/>
                        </a:xfrm>
                        <a:prstGeom prst="rect">
                          <a:avLst/>
                        </a:prstGeom>
                        <a:solidFill>
                          <a:srgbClr val="FFFFFF"/>
                        </a:solidFill>
                        <a:ln w="9525">
                          <a:solidFill>
                            <a:srgbClr val="000000"/>
                          </a:solidFill>
                          <a:miter lim="800000"/>
                          <a:headEnd/>
                          <a:tailEnd/>
                        </a:ln>
                      </wps:spPr>
                      <wps:txbx>
                        <w:txbxContent>
                          <w:p w:rsidR="00031136" w:rsidRPr="00291B52" w:rsidRDefault="00031136"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703E" id="Text Box 26" o:spid="_x0000_s1038" type="#_x0000_t202" style="position:absolute;margin-left:26.3pt;margin-top:2.65pt;width:20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">
                <v:textbox>
                  <w:txbxContent>
                    <w:p w:rsidR="00031136" w:rsidRPr="00291B52" w:rsidRDefault="00031136"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jc w:val="center"/>
        <w:rPr>
          <w:rFonts w:ascii="Arial" w:hAnsi="Arial" w:cs="Arial"/>
          <w:sz w:val="24"/>
          <w:szCs w:val="24"/>
        </w:rPr>
      </w:pPr>
    </w:p>
    <w:p w:rsidR="00B605E4" w:rsidRDefault="00B605E4" w:rsidP="00707DE2">
      <w:pPr>
        <w:autoSpaceDE w:val="0"/>
        <w:autoSpaceDN w:val="0"/>
        <w:adjustRightInd w:val="0"/>
        <w:spacing w:after="0" w:line="240" w:lineRule="auto"/>
        <w:rPr>
          <w:rFonts w:ascii="Arial" w:hAnsi="Arial" w:cs="Arial"/>
          <w:b/>
          <w:bCs/>
          <w:color w:val="000000"/>
          <w:sz w:val="32"/>
          <w:szCs w:val="32"/>
        </w:rPr>
      </w:pPr>
    </w:p>
    <w:p w:rsidR="000441D3" w:rsidRDefault="000441D3" w:rsidP="00484A20">
      <w:pPr>
        <w:autoSpaceDE w:val="0"/>
        <w:autoSpaceDN w:val="0"/>
        <w:adjustRightInd w:val="0"/>
        <w:spacing w:after="0" w:line="240" w:lineRule="auto"/>
        <w:rPr>
          <w:rFonts w:ascii="Arial" w:hAnsi="Arial" w:cs="Arial"/>
          <w:b/>
          <w:color w:val="000000"/>
        </w:rPr>
      </w:pPr>
    </w:p>
    <w:p w:rsidR="000441D3" w:rsidRDefault="000441D3" w:rsidP="00484A20">
      <w:pPr>
        <w:autoSpaceDE w:val="0"/>
        <w:autoSpaceDN w:val="0"/>
        <w:adjustRightInd w:val="0"/>
        <w:spacing w:after="0" w:line="240" w:lineRule="auto"/>
        <w:rPr>
          <w:rFonts w:ascii="Arial" w:hAnsi="Arial" w:cs="Arial"/>
          <w:b/>
          <w:color w:val="000000"/>
        </w:rPr>
      </w:pPr>
    </w:p>
    <w:p w:rsidR="000441D3" w:rsidRDefault="000441D3" w:rsidP="00484A20">
      <w:pPr>
        <w:autoSpaceDE w:val="0"/>
        <w:autoSpaceDN w:val="0"/>
        <w:adjustRightInd w:val="0"/>
        <w:spacing w:after="0" w:line="240" w:lineRule="auto"/>
        <w:rPr>
          <w:rFonts w:ascii="Arial" w:hAnsi="Arial" w:cs="Arial"/>
          <w:b/>
          <w:color w:val="000000"/>
        </w:rPr>
      </w:pPr>
    </w:p>
    <w:p w:rsidR="000441D3" w:rsidRDefault="000441D3" w:rsidP="00484A20">
      <w:pPr>
        <w:autoSpaceDE w:val="0"/>
        <w:autoSpaceDN w:val="0"/>
        <w:adjustRightInd w:val="0"/>
        <w:spacing w:after="0" w:line="240" w:lineRule="auto"/>
        <w:rPr>
          <w:rFonts w:ascii="Arial" w:hAnsi="Arial" w:cs="Arial"/>
          <w:b/>
          <w:color w:val="000000"/>
        </w:rPr>
      </w:pPr>
    </w:p>
    <w:p w:rsidR="000441D3" w:rsidRDefault="000441D3" w:rsidP="00484A20">
      <w:pPr>
        <w:autoSpaceDE w:val="0"/>
        <w:autoSpaceDN w:val="0"/>
        <w:adjustRightInd w:val="0"/>
        <w:spacing w:after="0" w:line="240" w:lineRule="auto"/>
        <w:rPr>
          <w:rFonts w:ascii="Arial" w:hAnsi="Arial" w:cs="Arial"/>
          <w:b/>
          <w:color w:val="000000"/>
        </w:rPr>
      </w:pPr>
    </w:p>
    <w:p w:rsidR="00484A20" w:rsidRPr="00055A42" w:rsidRDefault="00484A20" w:rsidP="00484A20">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4</w:t>
      </w:r>
      <w:r w:rsidRPr="00B16A80">
        <w:rPr>
          <w:rFonts w:ascii="Arial" w:hAnsi="Arial" w:cs="Arial"/>
          <w:b/>
          <w:color w:val="000000"/>
        </w:rPr>
        <w:t xml:space="preserve">                            </w:t>
      </w:r>
    </w:p>
    <w:p w:rsidR="003D3690" w:rsidRPr="00026A5A" w:rsidRDefault="00D01D2C" w:rsidP="00F4509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Intimate Care Agreement &amp;</w:t>
      </w:r>
      <w:r w:rsidR="003D3690" w:rsidRPr="00026A5A">
        <w:rPr>
          <w:rFonts w:ascii="Arial" w:hAnsi="Arial" w:cs="Arial"/>
          <w:b/>
          <w:bCs/>
          <w:color w:val="000000"/>
          <w:sz w:val="32"/>
          <w:szCs w:val="32"/>
        </w:rPr>
        <w:t xml:space="preserve"> Consent Form</w:t>
      </w:r>
    </w:p>
    <w:p w:rsidR="003D3690" w:rsidRPr="00DC699E" w:rsidRDefault="003D3690" w:rsidP="003D3690">
      <w:pPr>
        <w:autoSpaceDE w:val="0"/>
        <w:autoSpaceDN w:val="0"/>
        <w:adjustRightInd w:val="0"/>
        <w:spacing w:after="0" w:line="240" w:lineRule="auto"/>
        <w:rPr>
          <w:rFonts w:ascii="Arial" w:hAnsi="Arial" w:cs="Arial"/>
          <w:color w:val="000000"/>
          <w:sz w:val="24"/>
          <w:szCs w:val="24"/>
        </w:rPr>
      </w:pPr>
    </w:p>
    <w:p w:rsidR="00226989" w:rsidRPr="00566898" w:rsidRDefault="003D3690" w:rsidP="00566898">
      <w:pPr>
        <w:rPr>
          <w:rFonts w:ascii="Arial" w:hAnsi="Arial" w:cs="Arial"/>
          <w:sz w:val="24"/>
          <w:szCs w:val="24"/>
        </w:rPr>
      </w:pPr>
      <w:r w:rsidRPr="00566898">
        <w:rPr>
          <w:rFonts w:ascii="Arial" w:hAnsi="Arial" w:cs="Arial"/>
          <w:sz w:val="24"/>
          <w:szCs w:val="24"/>
        </w:rPr>
        <w:t>The purpose of the Agreement and Consent form is to ensure that parents/carers and professionals are in agreement with what care is to be given and that staff have received any appropriate training that may be relevant. Teaching of certain care procedures may be carried out by the parent/carer or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003D3690" w:rsidRPr="00B16A80" w:rsidTr="00707DE2">
        <w:trPr>
          <w:trHeight w:val="542"/>
        </w:trPr>
        <w:tc>
          <w:tcPr>
            <w:tcW w:w="4360" w:type="dxa"/>
            <w:shd w:val="clear" w:color="auto" w:fill="BFBFBF" w:themeFill="background1" w:themeFillShade="BF"/>
          </w:tcPr>
          <w:p w:rsidR="003D3690" w:rsidRPr="00B16A80" w:rsidRDefault="00E75168" w:rsidP="009C6777">
            <w:pPr>
              <w:jc w:val="center"/>
              <w:rPr>
                <w:rFonts w:ascii="Arial" w:hAnsi="Arial" w:cs="Arial"/>
                <w:b/>
              </w:rPr>
            </w:pPr>
            <w:r w:rsidRPr="00B16A80">
              <w:rPr>
                <w:rFonts w:ascii="Arial" w:hAnsi="Arial" w:cs="Arial"/>
                <w:b/>
              </w:rPr>
              <w:t xml:space="preserve">Child’s </w:t>
            </w:r>
            <w:r w:rsidR="003D3690" w:rsidRPr="00B16A80">
              <w:rPr>
                <w:rFonts w:ascii="Arial" w:hAnsi="Arial" w:cs="Arial"/>
                <w:b/>
              </w:rPr>
              <w:t>Name</w:t>
            </w:r>
          </w:p>
        </w:tc>
        <w:tc>
          <w:tcPr>
            <w:tcW w:w="2642"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Date Agreed</w:t>
            </w:r>
          </w:p>
        </w:tc>
      </w:tr>
      <w:tr w:rsidR="003D3690" w:rsidRPr="00B16A80" w:rsidTr="00707DE2">
        <w:trPr>
          <w:trHeight w:val="563"/>
        </w:trPr>
        <w:tc>
          <w:tcPr>
            <w:tcW w:w="4360" w:type="dxa"/>
          </w:tcPr>
          <w:p w:rsidR="003D3690" w:rsidRPr="00B16A80" w:rsidRDefault="003D3690" w:rsidP="009C6777">
            <w:pPr>
              <w:rPr>
                <w:rFonts w:ascii="Arial" w:hAnsi="Arial" w:cs="Arial"/>
              </w:rPr>
            </w:pPr>
          </w:p>
        </w:tc>
        <w:tc>
          <w:tcPr>
            <w:tcW w:w="2642" w:type="dxa"/>
          </w:tcPr>
          <w:p w:rsidR="003D3690" w:rsidRPr="00B16A80" w:rsidRDefault="003D3690" w:rsidP="009C6777">
            <w:pPr>
              <w:rPr>
                <w:rFonts w:ascii="Arial" w:hAnsi="Arial" w:cs="Arial"/>
              </w:rPr>
            </w:pPr>
          </w:p>
        </w:tc>
        <w:tc>
          <w:tcPr>
            <w:tcW w:w="2510" w:type="dxa"/>
          </w:tcPr>
          <w:p w:rsidR="003D3690" w:rsidRPr="00B16A80" w:rsidRDefault="003D3690" w:rsidP="009C6777">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00546EC0" w:rsidRPr="00B16A80" w:rsidTr="00707DE2">
        <w:tc>
          <w:tcPr>
            <w:tcW w:w="4390" w:type="dxa"/>
            <w:shd w:val="clear" w:color="auto" w:fill="BFBFBF" w:themeFill="background1" w:themeFillShade="BF"/>
          </w:tcPr>
          <w:p w:rsidR="00546EC0" w:rsidRPr="00B16A80" w:rsidRDefault="00546EC0" w:rsidP="00F62D6B">
            <w:pPr>
              <w:rPr>
                <w:rFonts w:ascii="Arial" w:hAnsi="Arial" w:cs="Arial"/>
                <w:b/>
              </w:rPr>
            </w:pPr>
            <w:r w:rsidRPr="00B16A80">
              <w:rPr>
                <w:rFonts w:ascii="Arial" w:hAnsi="Arial" w:cs="Arial"/>
                <w:b/>
              </w:rPr>
              <w:t>Reasons why intimate care is to be provided:</w:t>
            </w:r>
            <w:r w:rsidR="00F62D6B" w:rsidRPr="00B16A80">
              <w:rPr>
                <w:rFonts w:ascii="Arial" w:hAnsi="Arial" w:cs="Arial"/>
                <w:b/>
              </w:rPr>
              <w:t xml:space="preserve"> </w:t>
            </w:r>
            <w:r w:rsidR="00F62D6B" w:rsidRPr="00B16A80">
              <w:rPr>
                <w:rFonts w:ascii="Arial" w:hAnsi="Arial" w:cs="Arial"/>
              </w:rPr>
              <w:t>(e.g. lack of training / development delay / medical need )</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Who will provide this care:</w:t>
            </w:r>
          </w:p>
          <w:p w:rsidR="00546EC0" w:rsidRPr="00B16A80" w:rsidRDefault="00546EC0" w:rsidP="00546EC0">
            <w:pPr>
              <w:rPr>
                <w:rFonts w:ascii="Arial" w:hAnsi="Arial" w:cs="Arial"/>
              </w:rPr>
            </w:pPr>
            <w:r w:rsidRPr="00B16A80">
              <w:rPr>
                <w:rFonts w:ascii="Arial" w:hAnsi="Arial" w:cs="Arial"/>
              </w:rPr>
              <w:t>(staff names and roles)</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 xml:space="preserve">Details of care to be provided: </w:t>
            </w:r>
          </w:p>
          <w:p w:rsidR="00546EC0" w:rsidRPr="00B16A80" w:rsidRDefault="00546EC0" w:rsidP="00546EC0">
            <w:pPr>
              <w:pStyle w:val="Default"/>
              <w:rPr>
                <w:rFonts w:ascii="Arial" w:hAnsi="Arial" w:cs="Arial"/>
                <w:b/>
                <w:sz w:val="22"/>
                <w:szCs w:val="22"/>
              </w:rPr>
            </w:pP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Consent provided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Name (please print)</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Agreement signed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School:</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Name of Staff Member</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Role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Date Agreement to be reviewed:</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Review Date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Outcome of Review</w:t>
            </w:r>
          </w:p>
        </w:tc>
        <w:tc>
          <w:tcPr>
            <w:tcW w:w="5103" w:type="dxa"/>
          </w:tcPr>
          <w:p w:rsidR="00546EC0" w:rsidRPr="00B16A80" w:rsidRDefault="00546EC0" w:rsidP="00546EC0">
            <w:pPr>
              <w:rPr>
                <w:rFonts w:ascii="Arial" w:hAnsi="Arial" w:cs="Arial"/>
              </w:rPr>
            </w:pPr>
          </w:p>
        </w:tc>
      </w:tr>
    </w:tbl>
    <w:p w:rsidR="003D3690" w:rsidRPr="00B16A80" w:rsidRDefault="003D3690" w:rsidP="003D3690">
      <w:pPr>
        <w:rPr>
          <w:rFonts w:ascii="Arial" w:hAnsi="Arial" w:cs="Arial"/>
        </w:r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3D3690" w:rsidRPr="00B16A80" w:rsidTr="00707DE2">
        <w:trPr>
          <w:trHeight w:val="179"/>
        </w:trPr>
        <w:tc>
          <w:tcPr>
            <w:tcW w:w="9498" w:type="dxa"/>
          </w:tcPr>
          <w:p w:rsidR="003D3690" w:rsidRPr="00B16A80" w:rsidRDefault="003D3690" w:rsidP="00F62D6B">
            <w:pPr>
              <w:tabs>
                <w:tab w:val="left" w:pos="1170"/>
              </w:tabs>
              <w:autoSpaceDE w:val="0"/>
              <w:autoSpaceDN w:val="0"/>
              <w:adjustRightInd w:val="0"/>
              <w:spacing w:after="0" w:line="240" w:lineRule="auto"/>
              <w:rPr>
                <w:rFonts w:ascii="Calibri" w:hAnsi="Calibri" w:cs="Calibri"/>
                <w:color w:val="000000"/>
              </w:rPr>
            </w:pPr>
          </w:p>
        </w:tc>
      </w:tr>
      <w:tr w:rsidR="003D3690" w:rsidRPr="00B16A80" w:rsidTr="00707DE2">
        <w:trPr>
          <w:trHeight w:val="1282"/>
        </w:trPr>
        <w:tc>
          <w:tcPr>
            <w:tcW w:w="9498" w:type="dxa"/>
          </w:tcPr>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093EDD" w:rsidRDefault="00093EDD" w:rsidP="009C6777">
            <w:pPr>
              <w:autoSpaceDE w:val="0"/>
              <w:autoSpaceDN w:val="0"/>
              <w:adjustRightInd w:val="0"/>
              <w:spacing w:after="0" w:line="240" w:lineRule="auto"/>
              <w:rPr>
                <w:rFonts w:ascii="Arial" w:hAnsi="Arial" w:cs="Arial"/>
                <w:b/>
                <w:color w:val="000000"/>
              </w:rPr>
            </w:pPr>
          </w:p>
          <w:p w:rsidR="00707DE2" w:rsidRDefault="00707DE2"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546EC0" w:rsidRPr="00055A42" w:rsidRDefault="00484A20" w:rsidP="009C6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5</w:t>
            </w:r>
            <w:r w:rsidR="00226989" w:rsidRPr="00B16A80">
              <w:rPr>
                <w:rFonts w:ascii="Arial" w:hAnsi="Arial" w:cs="Arial"/>
                <w:b/>
                <w:color w:val="000000"/>
              </w:rPr>
              <w:t xml:space="preserve">                            </w:t>
            </w:r>
          </w:p>
          <w:p w:rsidR="0070695C" w:rsidRPr="0070695C" w:rsidRDefault="00546EC0" w:rsidP="0070695C">
            <w:pPr>
              <w:autoSpaceDE w:val="0"/>
              <w:autoSpaceDN w:val="0"/>
              <w:adjustRightInd w:val="0"/>
              <w:spacing w:after="0" w:line="240" w:lineRule="auto"/>
              <w:jc w:val="center"/>
              <w:rPr>
                <w:rFonts w:ascii="Arial" w:hAnsi="Arial" w:cs="Arial"/>
                <w:b/>
                <w:color w:val="000000"/>
                <w:sz w:val="32"/>
                <w:szCs w:val="32"/>
              </w:rPr>
            </w:pPr>
            <w:r w:rsidRPr="00055A42">
              <w:rPr>
                <w:rFonts w:ascii="Arial" w:hAnsi="Arial" w:cs="Arial"/>
                <w:b/>
                <w:color w:val="000000"/>
                <w:sz w:val="32"/>
                <w:szCs w:val="32"/>
              </w:rPr>
              <w:t xml:space="preserve"> </w:t>
            </w:r>
            <w:r w:rsidR="003D3690" w:rsidRPr="00055A42">
              <w:rPr>
                <w:rFonts w:ascii="Arial" w:hAnsi="Arial" w:cs="Arial"/>
                <w:b/>
                <w:color w:val="000000"/>
                <w:sz w:val="32"/>
                <w:szCs w:val="32"/>
              </w:rPr>
              <w:t>Toileting Plan</w:t>
            </w:r>
            <w:r w:rsidR="00226989" w:rsidRPr="00055A42">
              <w:rPr>
                <w:rFonts w:ascii="Arial" w:hAnsi="Arial" w:cs="Arial"/>
                <w:b/>
                <w:color w:val="000000"/>
                <w:sz w:val="32"/>
                <w:szCs w:val="32"/>
              </w:rPr>
              <w:t xml:space="preserve"> Template</w:t>
            </w:r>
          </w:p>
          <w:tbl>
            <w:tblPr>
              <w:tblStyle w:val="TableGrid"/>
              <w:tblW w:w="9351" w:type="dxa"/>
              <w:tblLayout w:type="fixed"/>
              <w:tblLook w:val="04A0" w:firstRow="1" w:lastRow="0" w:firstColumn="1" w:lastColumn="0" w:noHBand="0" w:noVBand="1"/>
            </w:tblPr>
            <w:tblGrid>
              <w:gridCol w:w="2933"/>
              <w:gridCol w:w="2254"/>
              <w:gridCol w:w="1822"/>
              <w:gridCol w:w="2342"/>
            </w:tblGrid>
            <w:tr w:rsidR="00E75168" w:rsidRPr="00B16A80" w:rsidTr="00B605E4">
              <w:trPr>
                <w:trHeight w:val="484"/>
              </w:trPr>
              <w:tc>
                <w:tcPr>
                  <w:tcW w:w="2933" w:type="dxa"/>
                  <w:shd w:val="clear" w:color="auto" w:fill="BFBFBF" w:themeFill="background1" w:themeFillShade="BF"/>
                </w:tcPr>
                <w:p w:rsidR="00E75168" w:rsidRPr="00055A42" w:rsidRDefault="00E75168" w:rsidP="00031136">
                  <w:pPr>
                    <w:framePr w:hSpace="180" w:wrap="around" w:vAnchor="text" w:h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rsidR="00E75168" w:rsidRPr="00B16A80" w:rsidRDefault="00E75168" w:rsidP="00031136">
                  <w:pPr>
                    <w:framePr w:hSpace="180" w:wrap="around" w:vAnchor="text" w:hAnchor="text" w:y="1"/>
                    <w:suppressOverlap/>
                    <w:jc w:val="center"/>
                    <w:rPr>
                      <w:rFonts w:ascii="Arial" w:hAnsi="Arial" w:cs="Arial"/>
                      <w:b/>
                    </w:rPr>
                  </w:pPr>
                </w:p>
              </w:tc>
              <w:tc>
                <w:tcPr>
                  <w:tcW w:w="1822" w:type="dxa"/>
                  <w:shd w:val="clear" w:color="auto" w:fill="BFBFBF" w:themeFill="background1" w:themeFillShade="BF"/>
                </w:tcPr>
                <w:p w:rsidR="00E75168" w:rsidRPr="00B16A80" w:rsidRDefault="00E75168" w:rsidP="00031136">
                  <w:pPr>
                    <w:framePr w:hSpace="180" w:wrap="around" w:vAnchor="text" w:h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rsidR="00E75168" w:rsidRPr="00B16A80" w:rsidRDefault="00E75168" w:rsidP="00031136">
                  <w:pPr>
                    <w:framePr w:hSpace="180" w:wrap="around" w:vAnchor="text" w:hAnchor="text" w:y="1"/>
                    <w:suppressOverlap/>
                    <w:jc w:val="center"/>
                    <w:rPr>
                      <w:rFonts w:ascii="Arial" w:hAnsi="Arial" w:cs="Arial"/>
                      <w:b/>
                    </w:rPr>
                  </w:pPr>
                </w:p>
              </w:tc>
            </w:tr>
            <w:tr w:rsidR="00E75168" w:rsidRPr="00B16A80" w:rsidTr="00B605E4">
              <w:trPr>
                <w:trHeight w:val="615"/>
              </w:trPr>
              <w:tc>
                <w:tcPr>
                  <w:tcW w:w="2933" w:type="dxa"/>
                  <w:shd w:val="clear" w:color="auto" w:fill="BFBFBF" w:themeFill="background1" w:themeFillShade="BF"/>
                </w:tcPr>
                <w:p w:rsidR="00E75168" w:rsidRPr="00055A42" w:rsidRDefault="00E75168" w:rsidP="00031136">
                  <w:pPr>
                    <w:framePr w:hSpace="180" w:wrap="around" w:vAnchor="text" w:h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rsidR="00E75168" w:rsidRPr="00B16A80" w:rsidRDefault="00E75168" w:rsidP="00031136">
                  <w:pPr>
                    <w:framePr w:hSpace="180" w:wrap="around" w:vAnchor="text" w:hAnchor="text" w:y="1"/>
                    <w:suppressOverlap/>
                    <w:rPr>
                      <w:rFonts w:ascii="Arial" w:hAnsi="Arial" w:cs="Arial"/>
                    </w:rPr>
                  </w:pPr>
                </w:p>
              </w:tc>
              <w:tc>
                <w:tcPr>
                  <w:tcW w:w="1822" w:type="dxa"/>
                  <w:shd w:val="clear" w:color="auto" w:fill="BFBFBF" w:themeFill="background1" w:themeFillShade="BF"/>
                </w:tcPr>
                <w:p w:rsidR="00E75168" w:rsidRPr="00B16A80" w:rsidRDefault="00E75168" w:rsidP="00031136">
                  <w:pPr>
                    <w:framePr w:hSpace="180" w:wrap="around" w:vAnchor="text" w:h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rsidR="00E75168" w:rsidRPr="00B16A80" w:rsidRDefault="00E75168" w:rsidP="00031136">
                  <w:pPr>
                    <w:framePr w:hSpace="180" w:wrap="around" w:vAnchor="text" w:h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00B16A80" w:rsidRPr="00B16A80" w:rsidTr="00B605E4">
              <w:trPr>
                <w:trHeight w:val="276"/>
              </w:trPr>
              <w:tc>
                <w:tcPr>
                  <w:tcW w:w="510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00B16A80" w:rsidRPr="00B16A80" w:rsidTr="00B605E4">
              <w:trPr>
                <w:trHeight w:val="884"/>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1. Working Towards Independence: </w:t>
                  </w:r>
                </w:p>
                <w:p w:rsidR="00B16A80" w:rsidRPr="00B16A80" w:rsidRDefault="00B16A80" w:rsidP="00B16A80">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112"/>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rsidR="00B16A80" w:rsidRPr="00B16A80" w:rsidRDefault="00B16A80" w:rsidP="00B16A80">
                  <w:pPr>
                    <w:rPr>
                      <w:rFonts w:ascii="Arial" w:hAnsi="Arial" w:cs="Arial"/>
                    </w:rPr>
                  </w:pPr>
                  <w:r w:rsidRPr="00B16A80">
                    <w:rPr>
                      <w:rFonts w:ascii="Arial" w:hAnsi="Arial" w:cs="Arial"/>
                    </w:rPr>
                    <w:t xml:space="preserve">e.g. who, where, when, arrangements for privacy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3. Staffing Requirements: </w:t>
                  </w:r>
                </w:p>
                <w:p w:rsidR="00B16A80" w:rsidRPr="00B16A80" w:rsidRDefault="00B16A80" w:rsidP="00B16A80">
                  <w:pPr>
                    <w:rPr>
                      <w:rFonts w:ascii="Arial" w:hAnsi="Arial" w:cs="Arial"/>
                    </w:rPr>
                  </w:pPr>
                  <w:r w:rsidRPr="00B16A80">
                    <w:rPr>
                      <w:rFonts w:ascii="Arial" w:hAnsi="Arial" w:cs="Arial"/>
                    </w:rPr>
                    <w:t>e.g. how many, who,(there should be more than one named person)</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4. Level of Assistance Needed: </w:t>
                  </w:r>
                </w:p>
                <w:p w:rsidR="00B16A80" w:rsidRPr="00B16A80" w:rsidRDefault="00B16A80" w:rsidP="00B16A80">
                  <w:pPr>
                    <w:rPr>
                      <w:rFonts w:ascii="Arial" w:hAnsi="Arial" w:cs="Arial"/>
                    </w:rPr>
                  </w:pPr>
                  <w:r w:rsidRPr="00B16A80">
                    <w:rPr>
                      <w:rFonts w:ascii="Arial" w:hAnsi="Arial" w:cs="Arial"/>
                    </w:rPr>
                    <w:t>e.g. undressing, dressing, hand washing, talking/signing to learner</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5. Infection Control: </w:t>
                  </w:r>
                </w:p>
                <w:p w:rsidR="00B16A80" w:rsidRPr="00B16A80" w:rsidRDefault="00B16A80" w:rsidP="00B16A80">
                  <w:pPr>
                    <w:rPr>
                      <w:rFonts w:ascii="Arial" w:hAnsi="Arial" w:cs="Arial"/>
                    </w:rPr>
                  </w:pPr>
                  <w:r w:rsidRPr="00B16A80">
                    <w:rPr>
                      <w:rFonts w:ascii="Arial" w:hAnsi="Arial" w:cs="Arial"/>
                    </w:rPr>
                    <w:t xml:space="preserve">e.g. wearing disposable gloves, arrangements for nappy/pad disposal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6. Resources Needed: </w:t>
                  </w:r>
                </w:p>
                <w:p w:rsidR="00B16A80" w:rsidRPr="00B16A80" w:rsidRDefault="00B16A80" w:rsidP="00B16A80">
                  <w:pPr>
                    <w:rPr>
                      <w:rFonts w:ascii="Arial" w:hAnsi="Arial" w:cs="Arial"/>
                    </w:rPr>
                  </w:pPr>
                  <w:r w:rsidRPr="00B16A80">
                    <w:rPr>
                      <w:rFonts w:ascii="Arial" w:hAnsi="Arial" w:cs="Arial"/>
                    </w:rPr>
                    <w:t xml:space="preserve">e.g. special seat, nappies/pull ups/pads, creams, disposable sacks, change of clothes, toilet step etc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7. Sharing Information: </w:t>
                  </w:r>
                </w:p>
                <w:p w:rsidR="00B16A80" w:rsidRPr="00B16A80" w:rsidRDefault="00B16A80" w:rsidP="00B16A80">
                  <w:pPr>
                    <w:rPr>
                      <w:rFonts w:ascii="Arial" w:hAnsi="Arial" w:cs="Arial"/>
                    </w:rPr>
                  </w:pPr>
                  <w:r w:rsidRPr="00B16A80">
                    <w:rPr>
                      <w:rFonts w:ascii="Arial" w:hAnsi="Arial" w:cs="Arial"/>
                    </w:rPr>
                    <w:t>e.g. if learner has nappy rash or any marks, cultural or family customs, birthmarks etc</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251"/>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8. Cleaning</w:t>
                  </w:r>
                </w:p>
                <w:p w:rsidR="00B16A80" w:rsidRPr="00B16A80" w:rsidRDefault="00B16A80" w:rsidP="00B16A80">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rsidR="00B16A80" w:rsidRPr="00B16A80" w:rsidRDefault="00B16A80" w:rsidP="00B16A80">
                  <w:pPr>
                    <w:rPr>
                      <w:rFonts w:ascii="Arial" w:hAnsi="Arial" w:cs="Arial"/>
                    </w:rPr>
                  </w:pPr>
                </w:p>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bl>
          <w:p w:rsidR="00B605E4" w:rsidRPr="00B16A80" w:rsidRDefault="00B605E4" w:rsidP="00B16A80">
            <w:pPr>
              <w:autoSpaceDE w:val="0"/>
              <w:autoSpaceDN w:val="0"/>
              <w:adjustRightInd w:val="0"/>
              <w:spacing w:after="0" w:line="240" w:lineRule="auto"/>
              <w:rPr>
                <w:rFonts w:ascii="Arial" w:hAnsi="Arial" w:cs="Arial"/>
                <w:b/>
                <w:color w:val="000000"/>
              </w:rPr>
            </w:pPr>
          </w:p>
        </w:tc>
      </w:tr>
      <w:tr w:rsidR="003D3690" w:rsidRPr="00BF4553" w:rsidTr="00707DE2">
        <w:trPr>
          <w:trHeight w:val="179"/>
        </w:trPr>
        <w:tc>
          <w:tcPr>
            <w:tcW w:w="9498" w:type="dxa"/>
          </w:tcPr>
          <w:tbl>
            <w:tblPr>
              <w:tblStyle w:val="TableGrid"/>
              <w:tblpPr w:leftFromText="180" w:rightFromText="180" w:vertAnchor="text" w:horzAnchor="page" w:tblpX="922" w:tblpY="127"/>
              <w:tblW w:w="9493" w:type="dxa"/>
              <w:tblLayout w:type="fixed"/>
              <w:tblLook w:val="04A0" w:firstRow="1" w:lastRow="0" w:firstColumn="1" w:lastColumn="0" w:noHBand="0" w:noVBand="1"/>
            </w:tblPr>
            <w:tblGrid>
              <w:gridCol w:w="2689"/>
              <w:gridCol w:w="2556"/>
              <w:gridCol w:w="2405"/>
              <w:gridCol w:w="1843"/>
            </w:tblGrid>
            <w:tr w:rsidR="004F1754" w:rsidTr="00707DE2">
              <w:tc>
                <w:tcPr>
                  <w:tcW w:w="2689"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t xml:space="preserve">Parent/carer name </w:t>
                  </w:r>
                  <w:r w:rsidR="00B16A80" w:rsidRPr="00B16A80">
                    <w:rPr>
                      <w:rFonts w:ascii="Arial" w:hAnsi="Arial" w:cs="Arial"/>
                      <w:b/>
                      <w:color w:val="000000"/>
                    </w:rPr>
                    <w:t>(</w:t>
                  </w:r>
                  <w:r w:rsidRPr="00B16A80">
                    <w:rPr>
                      <w:rFonts w:ascii="Arial" w:hAnsi="Arial" w:cs="Arial"/>
                      <w:b/>
                      <w:color w:val="000000"/>
                    </w:rPr>
                    <w:t>print)</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rPr>
                    <w:t>Name of School Staff member</w:t>
                  </w:r>
                  <w:r w:rsidR="00B16A80" w:rsidRPr="00B16A80">
                    <w:rPr>
                      <w:rFonts w:ascii="Arial" w:hAnsi="Arial" w:cs="Arial"/>
                      <w:b/>
                    </w:rPr>
                    <w:t xml:space="preserve"> (</w:t>
                  </w:r>
                  <w:r w:rsidRPr="00B16A80">
                    <w:rPr>
                      <w:rFonts w:ascii="Arial" w:hAnsi="Arial" w:cs="Arial"/>
                      <w:b/>
                    </w:rPr>
                    <w:t>print)</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t>Signature</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t>Signature</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lastRenderedPageBreak/>
                    <w:t>Review Date</w:t>
                  </w:r>
                </w:p>
              </w:tc>
              <w:tc>
                <w:tcPr>
                  <w:tcW w:w="6804" w:type="dxa"/>
                  <w:gridSpan w:val="3"/>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B16A80" w:rsidP="004F1754">
                  <w:pPr>
                    <w:rPr>
                      <w:rFonts w:ascii="Arial" w:hAnsi="Arial" w:cs="Arial"/>
                      <w:b/>
                      <w:color w:val="000000"/>
                    </w:rPr>
                  </w:pPr>
                  <w:r w:rsidRPr="00B16A80">
                    <w:rPr>
                      <w:rFonts w:ascii="Arial" w:hAnsi="Arial" w:cs="Arial"/>
                      <w:b/>
                      <w:color w:val="000000"/>
                    </w:rPr>
                    <w:t>Outcome of R</w:t>
                  </w:r>
                  <w:r w:rsidR="004F1754" w:rsidRPr="00B16A80">
                    <w:rPr>
                      <w:rFonts w:ascii="Arial" w:hAnsi="Arial" w:cs="Arial"/>
                      <w:b/>
                      <w:color w:val="000000"/>
                    </w:rPr>
                    <w:t>eview</w:t>
                  </w:r>
                </w:p>
              </w:tc>
              <w:tc>
                <w:tcPr>
                  <w:tcW w:w="6804" w:type="dxa"/>
                  <w:gridSpan w:val="3"/>
                </w:tcPr>
                <w:p w:rsidR="004F1754" w:rsidRPr="00E75168" w:rsidRDefault="004F1754" w:rsidP="004F1754">
                  <w:pPr>
                    <w:rPr>
                      <w:rFonts w:ascii="Arial" w:hAnsi="Arial" w:cs="Arial"/>
                    </w:rPr>
                  </w:pPr>
                </w:p>
              </w:tc>
            </w:tr>
          </w:tbl>
          <w:p w:rsidR="003D3690" w:rsidRDefault="003D3690" w:rsidP="009C6777">
            <w:pPr>
              <w:autoSpaceDE w:val="0"/>
              <w:autoSpaceDN w:val="0"/>
              <w:adjustRightInd w:val="0"/>
              <w:spacing w:after="0" w:line="240" w:lineRule="auto"/>
              <w:rPr>
                <w:rFonts w:ascii="Calibri" w:hAnsi="Calibri" w:cs="Calibri"/>
                <w:color w:val="000000"/>
                <w:sz w:val="28"/>
                <w:szCs w:val="28"/>
              </w:rPr>
            </w:pPr>
          </w:p>
        </w:tc>
      </w:tr>
      <w:tr w:rsidR="003D3690" w:rsidRPr="00BF4553" w:rsidTr="00707DE2">
        <w:trPr>
          <w:trHeight w:val="179"/>
        </w:trPr>
        <w:tc>
          <w:tcPr>
            <w:tcW w:w="9498" w:type="dxa"/>
          </w:tcPr>
          <w:p w:rsidR="003D3690" w:rsidRDefault="003D3690" w:rsidP="009C6777">
            <w:pPr>
              <w:autoSpaceDE w:val="0"/>
              <w:autoSpaceDN w:val="0"/>
              <w:adjustRightInd w:val="0"/>
              <w:spacing w:after="0" w:line="240" w:lineRule="auto"/>
              <w:rPr>
                <w:rFonts w:ascii="Calibri" w:hAnsi="Calibri" w:cs="Calibri"/>
                <w:color w:val="000000"/>
                <w:sz w:val="28"/>
                <w:szCs w:val="28"/>
              </w:rPr>
            </w:pPr>
          </w:p>
        </w:tc>
      </w:tr>
    </w:tbl>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0441D3" w:rsidRDefault="000441D3" w:rsidP="003B5110">
      <w:pPr>
        <w:rPr>
          <w:rFonts w:ascii="Arial" w:hAnsi="Arial" w:cs="Arial"/>
          <w:b/>
          <w:sz w:val="24"/>
          <w:szCs w:val="24"/>
        </w:rPr>
      </w:pPr>
    </w:p>
    <w:p w:rsidR="003B5110" w:rsidRPr="00382524" w:rsidRDefault="003B5110" w:rsidP="003B5110">
      <w:pPr>
        <w:rPr>
          <w:rFonts w:ascii="Arial" w:hAnsi="Arial" w:cs="Arial"/>
          <w:b/>
          <w:sz w:val="32"/>
          <w:szCs w:val="32"/>
        </w:rPr>
      </w:pPr>
      <w:r>
        <w:rPr>
          <w:rFonts w:ascii="Arial" w:hAnsi="Arial" w:cs="Arial"/>
          <w:b/>
          <w:sz w:val="24"/>
          <w:szCs w:val="24"/>
        </w:rPr>
        <w:lastRenderedPageBreak/>
        <w:t>Appendix 6</w:t>
      </w:r>
    </w:p>
    <w:p w:rsidR="003B5110" w:rsidRPr="00382524" w:rsidRDefault="003B5110" w:rsidP="003B5110">
      <w:pPr>
        <w:jc w:val="center"/>
        <w:rPr>
          <w:rFonts w:ascii="Arial" w:hAnsi="Arial" w:cs="Arial"/>
          <w:b/>
          <w:sz w:val="32"/>
          <w:szCs w:val="32"/>
        </w:rPr>
      </w:pPr>
      <w:r w:rsidRPr="00382524">
        <w:rPr>
          <w:rFonts w:ascii="Arial" w:hAnsi="Arial" w:cs="Arial"/>
          <w:b/>
          <w:sz w:val="32"/>
          <w:szCs w:val="32"/>
        </w:rPr>
        <w:t>Toileting Risk Assessment</w:t>
      </w:r>
      <w:r>
        <w:rPr>
          <w:rFonts w:ascii="Arial" w:hAnsi="Arial" w:cs="Arial"/>
          <w:b/>
          <w:sz w:val="32"/>
          <w:szCs w:val="32"/>
        </w:rPr>
        <w:t xml:space="preserve"> Template</w:t>
      </w:r>
    </w:p>
    <w:tbl>
      <w:tblPr>
        <w:tblStyle w:val="TableGrid"/>
        <w:tblW w:w="0" w:type="auto"/>
        <w:tblLook w:val="04A0" w:firstRow="1" w:lastRow="0" w:firstColumn="1" w:lastColumn="0" w:noHBand="0" w:noVBand="1"/>
      </w:tblPr>
      <w:tblGrid>
        <w:gridCol w:w="4470"/>
        <w:gridCol w:w="846"/>
        <w:gridCol w:w="657"/>
        <w:gridCol w:w="3655"/>
      </w:tblGrid>
      <w:tr w:rsidR="003B5110" w:rsidRPr="00FB6D7E" w:rsidTr="00031136">
        <w:tc>
          <w:tcPr>
            <w:tcW w:w="4531" w:type="dxa"/>
            <w:shd w:val="clear" w:color="auto" w:fill="BFBFBF" w:themeFill="background1" w:themeFillShade="BF"/>
          </w:tcPr>
          <w:p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Name: </w:t>
            </w:r>
          </w:p>
        </w:tc>
        <w:tc>
          <w:tcPr>
            <w:tcW w:w="5240" w:type="dxa"/>
            <w:gridSpan w:val="3"/>
          </w:tcPr>
          <w:p w:rsidR="003B5110" w:rsidRPr="00FB6D7E" w:rsidRDefault="003B5110" w:rsidP="00031136">
            <w:pPr>
              <w:spacing w:after="0" w:line="240" w:lineRule="auto"/>
              <w:rPr>
                <w:rFonts w:ascii="Arial" w:eastAsiaTheme="minorEastAsia" w:hAnsi="Arial" w:cs="Arial"/>
                <w:sz w:val="24"/>
                <w:szCs w:val="24"/>
                <w:lang w:eastAsia="en-GB"/>
              </w:rPr>
            </w:pPr>
          </w:p>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shd w:val="clear" w:color="auto" w:fill="BFBFBF" w:themeFill="background1" w:themeFillShade="BF"/>
          </w:tcPr>
          <w:p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Date of Birth </w:t>
            </w:r>
          </w:p>
        </w:tc>
        <w:tc>
          <w:tcPr>
            <w:tcW w:w="5240" w:type="dxa"/>
            <w:gridSpan w:val="3"/>
          </w:tcPr>
          <w:p w:rsidR="003B5110" w:rsidRPr="00FB6D7E" w:rsidRDefault="003B5110" w:rsidP="00031136">
            <w:pPr>
              <w:spacing w:after="0" w:line="240" w:lineRule="auto"/>
              <w:rPr>
                <w:rFonts w:ascii="Arial" w:eastAsiaTheme="minorEastAsia" w:hAnsi="Arial" w:cs="Arial"/>
                <w:sz w:val="24"/>
                <w:szCs w:val="24"/>
                <w:lang w:eastAsia="en-GB"/>
              </w:rPr>
            </w:pPr>
          </w:p>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shd w:val="clear" w:color="auto" w:fill="BFBFBF" w:themeFill="background1" w:themeFillShade="BF"/>
          </w:tcPr>
          <w:p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Date of Risk Assessment </w:t>
            </w:r>
          </w:p>
        </w:tc>
        <w:tc>
          <w:tcPr>
            <w:tcW w:w="5240" w:type="dxa"/>
            <w:gridSpan w:val="3"/>
          </w:tcPr>
          <w:p w:rsidR="003B5110" w:rsidRPr="00FB6D7E" w:rsidRDefault="003B5110" w:rsidP="00031136">
            <w:pPr>
              <w:spacing w:after="0" w:line="240" w:lineRule="auto"/>
              <w:rPr>
                <w:rFonts w:ascii="Arial" w:eastAsiaTheme="minorEastAsia" w:hAnsi="Arial" w:cs="Arial"/>
                <w:sz w:val="24"/>
                <w:szCs w:val="24"/>
                <w:lang w:eastAsia="en-GB"/>
              </w:rPr>
            </w:pPr>
          </w:p>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shd w:val="clear" w:color="auto" w:fill="BFBFBF" w:themeFill="background1" w:themeFillShade="BF"/>
          </w:tcPr>
          <w:p w:rsidR="003B5110" w:rsidRPr="00382524" w:rsidRDefault="003B5110" w:rsidP="00031136">
            <w:pPr>
              <w:spacing w:after="0" w:line="240" w:lineRule="auto"/>
              <w:jc w:val="center"/>
              <w:rPr>
                <w:rFonts w:ascii="Arial" w:eastAsiaTheme="minorEastAsia" w:hAnsi="Arial" w:cs="Arial"/>
                <w:b/>
                <w:sz w:val="24"/>
                <w:szCs w:val="24"/>
                <w:lang w:eastAsia="en-GB"/>
              </w:rPr>
            </w:pPr>
          </w:p>
        </w:tc>
        <w:tc>
          <w:tcPr>
            <w:tcW w:w="851" w:type="dxa"/>
            <w:shd w:val="clear" w:color="auto" w:fill="BFBFBF" w:themeFill="background1" w:themeFillShade="BF"/>
          </w:tcPr>
          <w:p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Yes</w:t>
            </w:r>
          </w:p>
        </w:tc>
        <w:tc>
          <w:tcPr>
            <w:tcW w:w="660" w:type="dxa"/>
            <w:shd w:val="clear" w:color="auto" w:fill="BFBFBF" w:themeFill="background1" w:themeFillShade="BF"/>
          </w:tcPr>
          <w:p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w:t>
            </w:r>
          </w:p>
        </w:tc>
        <w:tc>
          <w:tcPr>
            <w:tcW w:w="3729" w:type="dxa"/>
            <w:shd w:val="clear" w:color="auto" w:fill="BFBFBF" w:themeFill="background1" w:themeFillShade="BF"/>
          </w:tcPr>
          <w:p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Notes</w:t>
            </w: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the pupil’s weight / size / shape present a risk?</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communication present a risk?</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comprehension present a risk?</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there a history of child protection concerns?</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medical considerations (including pain and discomfort)?</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moving and handling present a risk?</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behaviour present a risk?</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staff capability a risk (back injury/pregnancy)?</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risks concerning pupil capacity?</w:t>
            </w:r>
          </w:p>
          <w:p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General Fragility </w:t>
            </w:r>
          </w:p>
          <w:p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Fragile Bones </w:t>
            </w:r>
          </w:p>
          <w:p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Epilepsy </w:t>
            </w:r>
          </w:p>
          <w:p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Head control </w:t>
            </w:r>
          </w:p>
          <w:p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Other </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tcPr>
          <w:p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environmental concerns?</w:t>
            </w:r>
          </w:p>
        </w:tc>
        <w:tc>
          <w:tcPr>
            <w:tcW w:w="851"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9771" w:type="dxa"/>
            <w:gridSpan w:val="4"/>
          </w:tcPr>
          <w:p w:rsidR="003B5110"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If ‘yes’ to any of the above please complete a Personal Care Plan </w:t>
            </w:r>
          </w:p>
          <w:p w:rsidR="003B5110" w:rsidRPr="00382524" w:rsidRDefault="003B5110" w:rsidP="00031136">
            <w:pPr>
              <w:spacing w:after="0" w:line="240" w:lineRule="auto"/>
              <w:rPr>
                <w:rFonts w:ascii="Arial" w:eastAsiaTheme="minorEastAsia" w:hAnsi="Arial" w:cs="Arial"/>
                <w:b/>
                <w:sz w:val="24"/>
                <w:szCs w:val="24"/>
                <w:lang w:eastAsia="en-GB"/>
              </w:rPr>
            </w:pPr>
          </w:p>
        </w:tc>
      </w:tr>
      <w:tr w:rsidR="003B5110" w:rsidRPr="00FB6D7E" w:rsidTr="00031136">
        <w:tc>
          <w:tcPr>
            <w:tcW w:w="4531" w:type="dxa"/>
            <w:shd w:val="clear" w:color="auto" w:fill="BFBFBF" w:themeFill="background1" w:themeFillShade="BF"/>
          </w:tcPr>
          <w:p w:rsidR="003B5110" w:rsidRPr="00FB6D7E" w:rsidRDefault="003B5110" w:rsidP="00031136">
            <w:pPr>
              <w:spacing w:after="0" w:line="240" w:lineRule="auto"/>
              <w:rPr>
                <w:rFonts w:ascii="Arial" w:eastAsiaTheme="minorEastAsia" w:hAnsi="Arial" w:cs="Arial"/>
                <w:sz w:val="24"/>
                <w:szCs w:val="24"/>
                <w:lang w:eastAsia="en-GB"/>
              </w:rPr>
            </w:pPr>
            <w:r w:rsidRPr="00FB6D7E">
              <w:rPr>
                <w:rFonts w:ascii="Arial" w:eastAsiaTheme="minorEastAsia" w:hAnsi="Arial" w:cs="Arial"/>
                <w:sz w:val="24"/>
                <w:szCs w:val="24"/>
                <w:lang w:eastAsia="en-GB"/>
              </w:rPr>
              <w:t xml:space="preserve">Signed by: </w:t>
            </w:r>
          </w:p>
        </w:tc>
        <w:tc>
          <w:tcPr>
            <w:tcW w:w="5240" w:type="dxa"/>
            <w:gridSpan w:val="3"/>
          </w:tcPr>
          <w:p w:rsidR="003B5110" w:rsidRPr="00FB6D7E" w:rsidRDefault="003B5110" w:rsidP="00031136">
            <w:pPr>
              <w:spacing w:after="0" w:line="240" w:lineRule="auto"/>
              <w:rPr>
                <w:rFonts w:ascii="Arial" w:eastAsiaTheme="minorEastAsia" w:hAnsi="Arial" w:cs="Arial"/>
                <w:sz w:val="24"/>
                <w:szCs w:val="24"/>
                <w:lang w:eastAsia="en-GB"/>
              </w:rPr>
            </w:pPr>
          </w:p>
          <w:p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rsidTr="00031136">
        <w:tc>
          <w:tcPr>
            <w:tcW w:w="4531" w:type="dxa"/>
            <w:shd w:val="clear" w:color="auto" w:fill="BFBFBF" w:themeFill="background1" w:themeFillShade="BF"/>
          </w:tcPr>
          <w:p w:rsidR="003B5110" w:rsidRPr="00FB6D7E" w:rsidRDefault="003B5110" w:rsidP="00031136">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Lead Teacher S</w:t>
            </w:r>
            <w:r w:rsidRPr="00FB6D7E">
              <w:rPr>
                <w:rFonts w:ascii="Arial" w:eastAsiaTheme="minorEastAsia" w:hAnsi="Arial" w:cs="Arial"/>
                <w:sz w:val="24"/>
                <w:szCs w:val="24"/>
                <w:lang w:eastAsia="en-GB"/>
              </w:rPr>
              <w:t xml:space="preserve">ignature: </w:t>
            </w:r>
          </w:p>
        </w:tc>
        <w:tc>
          <w:tcPr>
            <w:tcW w:w="5240" w:type="dxa"/>
            <w:gridSpan w:val="3"/>
          </w:tcPr>
          <w:p w:rsidR="003B5110" w:rsidRPr="00FB6D7E" w:rsidRDefault="003B5110" w:rsidP="00031136">
            <w:pPr>
              <w:spacing w:after="0" w:line="240" w:lineRule="auto"/>
              <w:rPr>
                <w:rFonts w:ascii="Arial" w:eastAsiaTheme="minorEastAsia" w:hAnsi="Arial" w:cs="Arial"/>
                <w:sz w:val="24"/>
                <w:szCs w:val="24"/>
                <w:lang w:eastAsia="en-GB"/>
              </w:rPr>
            </w:pPr>
          </w:p>
          <w:p w:rsidR="003B5110" w:rsidRPr="00FB6D7E" w:rsidRDefault="003B5110" w:rsidP="00031136">
            <w:pPr>
              <w:spacing w:after="0" w:line="240" w:lineRule="auto"/>
              <w:rPr>
                <w:rFonts w:ascii="Arial" w:eastAsiaTheme="minorEastAsia" w:hAnsi="Arial" w:cs="Arial"/>
                <w:sz w:val="24"/>
                <w:szCs w:val="24"/>
                <w:lang w:eastAsia="en-GB"/>
              </w:rPr>
            </w:pPr>
          </w:p>
        </w:tc>
      </w:tr>
    </w:tbl>
    <w:p w:rsid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8A4CEF" w:rsidRPr="00BB0526" w:rsidRDefault="008A4CEF" w:rsidP="00BB0526">
      <w:pPr>
        <w:rPr>
          <w:rFonts w:ascii="Arial" w:hAnsi="Arial" w:cs="Arial"/>
          <w:sz w:val="24"/>
          <w:szCs w:val="24"/>
        </w:rPr>
        <w:sectPr w:rsidR="008A4CEF" w:rsidRPr="00BB0526" w:rsidSect="000441D3">
          <w:headerReference w:type="default" r:id="rId13"/>
          <w:footerReference w:type="default" r:id="rId14"/>
          <w:pgSz w:w="11906" w:h="16838"/>
          <w:pgMar w:top="1399" w:right="1134" w:bottom="2127" w:left="1134" w:header="710" w:footer="708" w:gutter="0"/>
          <w:cols w:space="708"/>
          <w:docGrid w:linePitch="360"/>
        </w:sectPr>
      </w:pPr>
    </w:p>
    <w:p w:rsidR="003D3690" w:rsidRPr="00AA15DA" w:rsidRDefault="003B5110" w:rsidP="003E72D7">
      <w:pPr>
        <w:rPr>
          <w:rFonts w:ascii="Arial" w:hAnsi="Arial" w:cs="Arial"/>
          <w:b/>
          <w:sz w:val="24"/>
          <w:szCs w:val="24"/>
        </w:rPr>
      </w:pPr>
      <w:r>
        <w:rPr>
          <w:rFonts w:ascii="Arial" w:hAnsi="Arial" w:cs="Arial"/>
          <w:b/>
          <w:sz w:val="24"/>
          <w:szCs w:val="24"/>
        </w:rPr>
        <w:lastRenderedPageBreak/>
        <w:t>Appendix 7</w:t>
      </w:r>
      <w:r w:rsidR="003E72D7">
        <w:rPr>
          <w:rFonts w:ascii="Arial" w:hAnsi="Arial" w:cs="Arial"/>
          <w:b/>
          <w:sz w:val="24"/>
          <w:szCs w:val="24"/>
        </w:rPr>
        <w:t xml:space="preserve">                                                          </w:t>
      </w:r>
      <w:r w:rsidR="003D3690" w:rsidRPr="00AA3381">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rsidTr="003B5110">
        <w:trPr>
          <w:trHeight w:val="480"/>
        </w:trPr>
        <w:tc>
          <w:tcPr>
            <w:tcW w:w="8081"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 xml:space="preserve">Date </w:t>
            </w:r>
            <w:r>
              <w:rPr>
                <w:rFonts w:ascii="Arial" w:hAnsi="Arial" w:cs="Arial"/>
                <w:b/>
                <w:sz w:val="24"/>
                <w:szCs w:val="24"/>
              </w:rPr>
              <w:t xml:space="preserve"> I.C. </w:t>
            </w:r>
            <w:r w:rsidRPr="002A257F">
              <w:rPr>
                <w:rFonts w:ascii="Arial" w:hAnsi="Arial" w:cs="Arial"/>
                <w:b/>
                <w:sz w:val="24"/>
                <w:szCs w:val="24"/>
              </w:rPr>
              <w:t>Agreed</w:t>
            </w:r>
          </w:p>
        </w:tc>
      </w:tr>
      <w:tr w:rsidR="003D3690" w:rsidTr="003B5110">
        <w:trPr>
          <w:trHeight w:val="480"/>
        </w:trPr>
        <w:tc>
          <w:tcPr>
            <w:tcW w:w="8081" w:type="dxa"/>
          </w:tcPr>
          <w:p w:rsidR="003D3690" w:rsidRDefault="003D3690" w:rsidP="009C6777">
            <w:pPr>
              <w:rPr>
                <w:rFonts w:ascii="Arial" w:hAnsi="Arial" w:cs="Arial"/>
                <w:sz w:val="24"/>
                <w:szCs w:val="24"/>
              </w:rPr>
            </w:pPr>
          </w:p>
        </w:tc>
        <w:tc>
          <w:tcPr>
            <w:tcW w:w="3109" w:type="dxa"/>
          </w:tcPr>
          <w:p w:rsidR="003D3690" w:rsidRDefault="003D3690" w:rsidP="009C6777">
            <w:pPr>
              <w:rPr>
                <w:rFonts w:ascii="Arial" w:hAnsi="Arial" w:cs="Arial"/>
                <w:sz w:val="24"/>
                <w:szCs w:val="24"/>
              </w:rPr>
            </w:pPr>
          </w:p>
        </w:tc>
        <w:tc>
          <w:tcPr>
            <w:tcW w:w="4404" w:type="dxa"/>
          </w:tcPr>
          <w:p w:rsidR="003D3690" w:rsidRDefault="003D3690" w:rsidP="009C6777">
            <w:pPr>
              <w:rPr>
                <w:rFonts w:ascii="Arial" w:hAnsi="Arial" w:cs="Arial"/>
                <w:sz w:val="24"/>
                <w:szCs w:val="24"/>
              </w:rPr>
            </w:pPr>
          </w:p>
        </w:tc>
      </w:tr>
    </w:tbl>
    <w:tbl>
      <w:tblPr>
        <w:tblpPr w:leftFromText="180" w:rightFromText="180" w:vertAnchor="text" w:horzAnchor="page" w:tblpX="724" w:tblpY="55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2410"/>
        <w:gridCol w:w="2126"/>
        <w:gridCol w:w="3260"/>
        <w:gridCol w:w="2552"/>
        <w:gridCol w:w="2126"/>
      </w:tblGrid>
      <w:tr w:rsidR="008A4CEF" w:rsidRPr="009B717A" w:rsidTr="008A4CEF">
        <w:trPr>
          <w:trHeight w:val="833"/>
        </w:trPr>
        <w:tc>
          <w:tcPr>
            <w:tcW w:w="1555"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Print name</w:t>
            </w:r>
          </w:p>
        </w:tc>
      </w:tr>
      <w:tr w:rsidR="00546EC0" w:rsidRPr="009B717A" w:rsidTr="008A4CEF">
        <w:trPr>
          <w:trHeight w:val="515"/>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bl>
    <w:p w:rsidR="008A4CEF" w:rsidRDefault="008A4CEF">
      <w:pPr>
        <w:sectPr w:rsidR="008A4CEF" w:rsidSect="00B605E4">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docGrid w:linePitch="360"/>
        </w:sectPr>
      </w:pPr>
    </w:p>
    <w:p w:rsidR="008B5248" w:rsidRPr="008B5248" w:rsidRDefault="003B5110" w:rsidP="008B5248">
      <w:pPr>
        <w:rPr>
          <w:rFonts w:ascii="Arial" w:hAnsi="Arial" w:cs="Arial"/>
          <w:b/>
          <w:sz w:val="24"/>
          <w:szCs w:val="24"/>
        </w:rPr>
      </w:pPr>
      <w:r>
        <w:rPr>
          <w:rFonts w:ascii="Arial" w:hAnsi="Arial" w:cs="Arial"/>
          <w:b/>
          <w:sz w:val="24"/>
          <w:szCs w:val="24"/>
        </w:rPr>
        <w:lastRenderedPageBreak/>
        <w:t>Appendix 8</w:t>
      </w:r>
    </w:p>
    <w:p w:rsidR="00387E58" w:rsidRPr="00FC411A" w:rsidRDefault="00B67BD6" w:rsidP="00387E58">
      <w:pPr>
        <w:tabs>
          <w:tab w:val="left" w:pos="3420"/>
        </w:tabs>
        <w:jc w:val="center"/>
        <w:rPr>
          <w:rFonts w:ascii="Arial" w:hAnsi="Arial" w:cs="Arial"/>
          <w:b/>
          <w:sz w:val="32"/>
          <w:szCs w:val="32"/>
        </w:rPr>
      </w:pPr>
      <w:r>
        <w:rPr>
          <w:rFonts w:ascii="Arial" w:hAnsi="Arial" w:cs="Arial"/>
          <w:b/>
          <w:sz w:val="32"/>
          <w:szCs w:val="32"/>
        </w:rPr>
        <w:t xml:space="preserve">Changing </w:t>
      </w:r>
      <w:r w:rsidR="008B5248" w:rsidRPr="008B5248">
        <w:rPr>
          <w:rFonts w:ascii="Arial" w:hAnsi="Arial" w:cs="Arial"/>
          <w:b/>
          <w:sz w:val="32"/>
          <w:szCs w:val="32"/>
        </w:rPr>
        <w:t>Procedure</w:t>
      </w:r>
    </w:p>
    <w:p w:rsidR="008B5248" w:rsidRPr="00FC411A" w:rsidRDefault="003E72D7" w:rsidP="008B5248">
      <w:pPr>
        <w:rPr>
          <w:rFonts w:ascii="Arial" w:hAnsi="Arial" w:cs="Arial"/>
          <w:b/>
          <w:sz w:val="24"/>
          <w:szCs w:val="24"/>
          <w:u w:val="single"/>
        </w:rPr>
      </w:pPr>
      <w:r>
        <w:rPr>
          <w:rFonts w:ascii="Arial" w:hAnsi="Arial" w:cs="Arial"/>
          <w:b/>
          <w:sz w:val="24"/>
          <w:szCs w:val="24"/>
          <w:u w:val="single"/>
        </w:rPr>
        <w:t xml:space="preserve">1. </w:t>
      </w:r>
      <w:r w:rsidR="008B5248" w:rsidRPr="00FC411A">
        <w:rPr>
          <w:rFonts w:ascii="Arial" w:hAnsi="Arial" w:cs="Arial"/>
          <w:b/>
          <w:sz w:val="24"/>
          <w:szCs w:val="24"/>
          <w:u w:val="single"/>
        </w:rPr>
        <w:t xml:space="preserve">Equipment required </w:t>
      </w:r>
    </w:p>
    <w:p w:rsidR="008B5248" w:rsidRPr="00FC411A" w:rsidRDefault="00E41323" w:rsidP="00FC4468">
      <w:pPr>
        <w:pStyle w:val="ListParagraph"/>
        <w:numPr>
          <w:ilvl w:val="0"/>
          <w:numId w:val="14"/>
        </w:numPr>
        <w:rPr>
          <w:rFonts w:ascii="Arial" w:hAnsi="Arial" w:cs="Arial"/>
          <w:sz w:val="24"/>
          <w:szCs w:val="24"/>
        </w:rPr>
      </w:pPr>
      <w:r>
        <w:rPr>
          <w:rFonts w:ascii="Arial" w:hAnsi="Arial" w:cs="Arial"/>
          <w:sz w:val="24"/>
          <w:szCs w:val="24"/>
        </w:rPr>
        <w:t>Hand w</w:t>
      </w:r>
      <w:r w:rsidR="008B5248" w:rsidRPr="00FC411A">
        <w:rPr>
          <w:rFonts w:ascii="Arial" w:hAnsi="Arial" w:cs="Arial"/>
          <w:sz w:val="24"/>
          <w:szCs w:val="24"/>
        </w:rPr>
        <w:t>ash basin</w:t>
      </w:r>
      <w:r w:rsidR="008A4CEF">
        <w:rPr>
          <w:rFonts w:ascii="Arial" w:hAnsi="Arial" w:cs="Arial"/>
          <w:sz w:val="24"/>
          <w:szCs w:val="24"/>
        </w:rPr>
        <w:t>,</w:t>
      </w:r>
      <w:r w:rsidR="008B5248" w:rsidRPr="00FC411A">
        <w:rPr>
          <w:rFonts w:ascii="Arial" w:hAnsi="Arial" w:cs="Arial"/>
          <w:sz w:val="24"/>
          <w:szCs w:val="24"/>
        </w:rPr>
        <w:t xml:space="preserve"> hot and cold running water, liquid soap, disposable paper towels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Waterproof change mat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rsidR="008B5248" w:rsidRPr="00FC411A" w:rsidRDefault="008A4CEF" w:rsidP="00FC4468">
      <w:pPr>
        <w:pStyle w:val="ListParagraph"/>
        <w:numPr>
          <w:ilvl w:val="0"/>
          <w:numId w:val="14"/>
        </w:numPr>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 xml:space="preserve">wipes </w:t>
      </w:r>
    </w:p>
    <w:p w:rsidR="008B5248" w:rsidRPr="00E41323"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00E41323" w:rsidRPr="00E41323">
        <w:rPr>
          <w:rFonts w:ascii="Arial" w:hAnsi="Arial" w:cs="Arial"/>
          <w:sz w:val="24"/>
          <w:szCs w:val="24"/>
        </w:rPr>
        <w:t xml:space="preserve">Sealed plastic bags for </w:t>
      </w:r>
      <w:r w:rsidR="005539DD">
        <w:rPr>
          <w:rFonts w:ascii="Arial" w:hAnsi="Arial" w:cs="Arial"/>
          <w:sz w:val="24"/>
          <w:szCs w:val="24"/>
        </w:rPr>
        <w:t xml:space="preserve">soiled </w:t>
      </w:r>
      <w:r w:rsidR="008A4CEF" w:rsidRPr="00E41323">
        <w:rPr>
          <w:rFonts w:ascii="Arial" w:hAnsi="Arial" w:cs="Arial"/>
          <w:sz w:val="24"/>
          <w:szCs w:val="24"/>
        </w:rPr>
        <w:t>clothing</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Lidded foot operated waste bin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cloths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Detergent </w:t>
      </w:r>
    </w:p>
    <w:p w:rsidR="00387E58" w:rsidRPr="003E72D7" w:rsidRDefault="008B5248" w:rsidP="003E72D7">
      <w:pPr>
        <w:pStyle w:val="ListParagraph"/>
        <w:numPr>
          <w:ilvl w:val="0"/>
          <w:numId w:val="14"/>
        </w:numPr>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rsidR="008B5248" w:rsidRPr="00387E58" w:rsidRDefault="003E72D7" w:rsidP="008B5248">
      <w:pPr>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rsidR="00387E58" w:rsidRPr="00387E58" w:rsidRDefault="00387E58" w:rsidP="00387E58">
      <w:pPr>
        <w:ind w:left="16"/>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00F76AF7" w:rsidRPr="00A9637B">
        <w:rPr>
          <w:rFonts w:ascii="Arial" w:hAnsi="Arial" w:cs="Arial"/>
          <w:sz w:val="24"/>
          <w:szCs w:val="24"/>
        </w:rPr>
        <w:t>classes</w:t>
      </w:r>
      <w:r w:rsidRPr="00A9637B">
        <w:rPr>
          <w:rFonts w:ascii="Arial" w:hAnsi="Arial" w:cs="Arial"/>
          <w:sz w:val="24"/>
          <w:szCs w:val="24"/>
        </w:rPr>
        <w:t>.</w:t>
      </w:r>
    </w:p>
    <w:p w:rsidR="00387E58" w:rsidRPr="00387E58" w:rsidRDefault="00BC4C9F" w:rsidP="00FC4468">
      <w:pPr>
        <w:pStyle w:val="ListParagraph"/>
        <w:numPr>
          <w:ilvl w:val="0"/>
          <w:numId w:val="24"/>
        </w:numPr>
        <w:rPr>
          <w:rFonts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 </w:t>
      </w:r>
      <w:r>
        <w:rPr>
          <w:rFonts w:ascii="Arial" w:hAnsi="Arial" w:cs="Arial"/>
          <w:sz w:val="24"/>
          <w:szCs w:val="24"/>
        </w:rPr>
        <w:t>This should be included in the Toileting Plan (Appendix 5).</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rsidR="00387E58" w:rsidRPr="005539DD" w:rsidRDefault="00387E58" w:rsidP="00FC4468">
      <w:pPr>
        <w:pStyle w:val="ListParagraph"/>
        <w:numPr>
          <w:ilvl w:val="0"/>
          <w:numId w:val="24"/>
        </w:numPr>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rsidR="00B67BD6" w:rsidRDefault="00B67BD6" w:rsidP="00B67BD6">
      <w:pPr>
        <w:pStyle w:val="ListParagraph"/>
        <w:spacing w:after="5" w:line="249" w:lineRule="auto"/>
        <w:rPr>
          <w:rFonts w:ascii="Arial" w:hAnsi="Arial" w:cs="Arial"/>
          <w:sz w:val="24"/>
          <w:szCs w:val="24"/>
        </w:rPr>
      </w:pPr>
    </w:p>
    <w:p w:rsid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Staff will always wear PPE</w:t>
      </w:r>
    </w:p>
    <w:p w:rsidR="007C672D" w:rsidRP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ensure the child is happy with who is changing him / her. </w:t>
      </w:r>
    </w:p>
    <w:p w:rsidR="007C672D" w:rsidRDefault="00387E58" w:rsidP="00FC4468">
      <w:pPr>
        <w:pStyle w:val="ListParagraph"/>
        <w:numPr>
          <w:ilvl w:val="0"/>
          <w:numId w:val="26"/>
        </w:numPr>
        <w:spacing w:after="5" w:line="249" w:lineRule="auto"/>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rsidR="005539DD" w:rsidRDefault="007C672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w:t>
      </w:r>
      <w:r w:rsidR="00387E58" w:rsidRPr="007C672D">
        <w:rPr>
          <w:rFonts w:ascii="Arial" w:hAnsi="Arial" w:cs="Arial"/>
          <w:sz w:val="24"/>
          <w:szCs w:val="24"/>
        </w:rPr>
        <w:t xml:space="preserve"> will not assist in the wiping or intimate procedures, only provide support, reassurance and resources to the child.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 xml:space="preserve">There </w:t>
      </w:r>
      <w:r w:rsidR="00387E58" w:rsidRPr="005539DD">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00387E58" w:rsidRPr="005539DD">
        <w:rPr>
          <w:rFonts w:ascii="Arial" w:hAnsi="Arial" w:cs="Arial"/>
          <w:sz w:val="24"/>
          <w:szCs w:val="24"/>
        </w:rPr>
        <w:t xml:space="preserve">should the child not have their own change of clothes.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 who have</w:t>
      </w:r>
      <w:r w:rsidR="00387E58" w:rsidRPr="005539DD">
        <w:rPr>
          <w:rFonts w:ascii="Arial" w:hAnsi="Arial" w:cs="Arial"/>
          <w:sz w:val="24"/>
          <w:szCs w:val="24"/>
        </w:rPr>
        <w:t xml:space="preserve"> assisted a pupil with intima</w:t>
      </w:r>
      <w:r w:rsidR="003D76A2">
        <w:rPr>
          <w:rFonts w:ascii="Arial" w:hAnsi="Arial" w:cs="Arial"/>
          <w:sz w:val="24"/>
          <w:szCs w:val="24"/>
        </w:rPr>
        <w:t>te care will complete Appendix 6</w:t>
      </w:r>
      <w:r w:rsidR="00387E58" w:rsidRPr="005539DD">
        <w:rPr>
          <w:rFonts w:ascii="Arial" w:hAnsi="Arial" w:cs="Arial"/>
          <w:sz w:val="24"/>
          <w:szCs w:val="24"/>
        </w:rPr>
        <w:t xml:space="preserve">. </w:t>
      </w:r>
    </w:p>
    <w:p w:rsid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be responsive to any distress shown. </w:t>
      </w:r>
    </w:p>
    <w:p w:rsidR="00387E58" w:rsidRP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007C672D" w:rsidRPr="005539DD">
        <w:rPr>
          <w:rFonts w:ascii="Arial" w:hAnsi="Arial" w:cs="Arial"/>
          <w:sz w:val="24"/>
          <w:szCs w:val="24"/>
        </w:rPr>
        <w:t xml:space="preserve">and store in a sealed lidded container (tub) </w:t>
      </w:r>
      <w:r w:rsidRPr="005539DD">
        <w:rPr>
          <w:rFonts w:ascii="Arial" w:hAnsi="Arial" w:cs="Arial"/>
          <w:sz w:val="24"/>
          <w:szCs w:val="24"/>
        </w:rPr>
        <w:t xml:space="preserve">for </w:t>
      </w:r>
      <w:r w:rsidR="007C672D" w:rsidRPr="005539DD">
        <w:rPr>
          <w:rFonts w:ascii="Arial" w:hAnsi="Arial" w:cs="Arial"/>
          <w:sz w:val="24"/>
          <w:szCs w:val="24"/>
        </w:rPr>
        <w:t xml:space="preserve">collection by </w:t>
      </w:r>
      <w:r w:rsidRPr="005539DD">
        <w:rPr>
          <w:rFonts w:ascii="Arial" w:hAnsi="Arial" w:cs="Arial"/>
          <w:sz w:val="24"/>
          <w:szCs w:val="24"/>
        </w:rPr>
        <w:t>parents</w:t>
      </w:r>
      <w:r w:rsidR="007C672D" w:rsidRPr="005539DD">
        <w:rPr>
          <w:rFonts w:ascii="Arial" w:hAnsi="Arial" w:cs="Arial"/>
          <w:sz w:val="24"/>
          <w:szCs w:val="24"/>
        </w:rPr>
        <w:t xml:space="preserve"> / carers</w:t>
      </w:r>
      <w:r w:rsidRPr="005539DD">
        <w:rPr>
          <w:rFonts w:ascii="Arial" w:hAnsi="Arial" w:cs="Arial"/>
          <w:sz w:val="24"/>
          <w:szCs w:val="24"/>
        </w:rPr>
        <w:t xml:space="preserve">. </w:t>
      </w:r>
    </w:p>
    <w:p w:rsidR="00387E58" w:rsidRPr="00387E58" w:rsidRDefault="00387E58" w:rsidP="005539DD">
      <w:pPr>
        <w:spacing w:line="259" w:lineRule="auto"/>
        <w:rPr>
          <w:rFonts w:ascii="Arial" w:hAnsi="Arial" w:cs="Arial"/>
          <w:sz w:val="24"/>
          <w:szCs w:val="24"/>
        </w:rPr>
      </w:pPr>
      <w:r w:rsidRPr="00387E58">
        <w:rPr>
          <w:rFonts w:ascii="Arial" w:hAnsi="Arial" w:cs="Arial"/>
          <w:sz w:val="24"/>
          <w:szCs w:val="24"/>
        </w:rPr>
        <w:t xml:space="preserve"> </w:t>
      </w:r>
    </w:p>
    <w:p w:rsidR="00387E58" w:rsidRPr="00387E58" w:rsidRDefault="00387E58" w:rsidP="00D436BB">
      <w:pPr>
        <w:spacing w:after="5" w:line="249" w:lineRule="auto"/>
        <w:rPr>
          <w:rFonts w:ascii="Arial" w:hAnsi="Arial" w:cs="Arial"/>
          <w:sz w:val="24"/>
          <w:szCs w:val="24"/>
        </w:rPr>
      </w:pPr>
      <w:r w:rsidRPr="00387E58">
        <w:rPr>
          <w:rFonts w:ascii="Arial" w:eastAsia="Times New Roman" w:hAnsi="Arial" w:cs="Arial"/>
          <w:b/>
          <w:sz w:val="24"/>
          <w:szCs w:val="24"/>
        </w:rPr>
        <w:t>Assisting a child who requires additional support due to medical or disability need</w:t>
      </w:r>
    </w:p>
    <w:p w:rsidR="004345AA" w:rsidRDefault="004345AA" w:rsidP="003E72D7">
      <w:pPr>
        <w:spacing w:after="5" w:line="249" w:lineRule="auto"/>
        <w:rPr>
          <w:rFonts w:ascii="Arial" w:hAnsi="Arial" w:cs="Arial"/>
          <w:sz w:val="24"/>
          <w:szCs w:val="24"/>
        </w:rPr>
      </w:pPr>
    </w:p>
    <w:p w:rsidR="004345AA" w:rsidRPr="003E72D7" w:rsidRDefault="003E72D7" w:rsidP="004345AA">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Learners</w:t>
      </w:r>
      <w:r w:rsidR="004345AA" w:rsidRPr="003E72D7">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004345AA" w:rsidRPr="003E72D7">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individual </w:t>
      </w:r>
      <w:r w:rsidR="004345AA" w:rsidRPr="003E72D7">
        <w:rPr>
          <w:rFonts w:ascii="Arial" w:hAnsi="Arial" w:cs="Arial"/>
          <w:color w:val="000000"/>
          <w:sz w:val="24"/>
          <w:szCs w:val="24"/>
          <w:lang w:eastAsia="en-GB"/>
        </w:rPr>
        <w:t xml:space="preserve"> health care plan or IEP and will only be carried out by staff who have been trained to do so.</w:t>
      </w:r>
      <w:r w:rsidR="008E4A4F" w:rsidRPr="003E72D7">
        <w:rPr>
          <w:rFonts w:ascii="Arial" w:hAnsi="Arial" w:cs="Arial"/>
          <w:color w:val="000000"/>
          <w:sz w:val="24"/>
          <w:szCs w:val="24"/>
          <w:lang w:eastAsia="en-GB"/>
        </w:rPr>
        <w:t xml:space="preserve"> </w:t>
      </w:r>
      <w:r w:rsidR="004345AA" w:rsidRPr="003E72D7">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rsidR="00387E58" w:rsidRDefault="00387E58" w:rsidP="008B5248">
      <w:pPr>
        <w:rPr>
          <w:rFonts w:ascii="Arial" w:hAnsi="Arial" w:cs="Arial"/>
          <w:b/>
          <w:sz w:val="24"/>
          <w:szCs w:val="24"/>
          <w:u w:val="single"/>
        </w:rPr>
      </w:pPr>
    </w:p>
    <w:p w:rsidR="00B67BD6" w:rsidRPr="00FC411A" w:rsidRDefault="003E72D7" w:rsidP="008B5248">
      <w:pPr>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rsidR="00FC411A"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Wash hands and put </w:t>
      </w:r>
      <w:r w:rsidR="00FC411A" w:rsidRPr="008A4CEF">
        <w:rPr>
          <w:rFonts w:ascii="Arial" w:hAnsi="Arial" w:cs="Arial"/>
          <w:sz w:val="24"/>
          <w:szCs w:val="24"/>
        </w:rPr>
        <w:t>on disposable apron and gloves (PPE)</w:t>
      </w:r>
    </w:p>
    <w:p w:rsidR="00FC411A"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If change mat</w:t>
      </w:r>
      <w:r w:rsidR="008A4CEF">
        <w:rPr>
          <w:rFonts w:ascii="Arial" w:hAnsi="Arial" w:cs="Arial"/>
          <w:sz w:val="24"/>
          <w:szCs w:val="24"/>
        </w:rPr>
        <w:t xml:space="preserve"> is required</w:t>
      </w:r>
      <w:r w:rsidRPr="008A4CEF">
        <w:rPr>
          <w:rFonts w:ascii="Arial" w:hAnsi="Arial" w:cs="Arial"/>
          <w:sz w:val="24"/>
          <w:szCs w:val="24"/>
        </w:rPr>
        <w:t>, p</w:t>
      </w:r>
      <w:r w:rsidR="008B5248" w:rsidRPr="008A4CEF">
        <w:rPr>
          <w:rFonts w:ascii="Arial" w:hAnsi="Arial" w:cs="Arial"/>
          <w:sz w:val="24"/>
          <w:szCs w:val="24"/>
        </w:rPr>
        <w:t xml:space="preserve">lace a clean disposable </w:t>
      </w:r>
      <w:r w:rsidRPr="008A4CEF">
        <w:rPr>
          <w:rFonts w:ascii="Arial" w:hAnsi="Arial" w:cs="Arial"/>
          <w:sz w:val="24"/>
          <w:szCs w:val="24"/>
        </w:rPr>
        <w:t>sheet over the change mat (e.g. paper blue roll)</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w:t>
      </w:r>
      <w:r w:rsidR="00FC411A" w:rsidRPr="008A4CEF">
        <w:rPr>
          <w:rFonts w:ascii="Arial" w:hAnsi="Arial" w:cs="Arial"/>
          <w:sz w:val="24"/>
          <w:szCs w:val="24"/>
        </w:rPr>
        <w:t xml:space="preserve">ve the </w:t>
      </w:r>
      <w:r w:rsidR="008A4CEF">
        <w:rPr>
          <w:rFonts w:ascii="Arial" w:hAnsi="Arial" w:cs="Arial"/>
          <w:sz w:val="24"/>
          <w:szCs w:val="24"/>
        </w:rPr>
        <w:t xml:space="preserve">soiled </w:t>
      </w:r>
      <w:r w:rsidR="00FC411A" w:rsidRPr="008A4CEF">
        <w:rPr>
          <w:rFonts w:ascii="Arial" w:hAnsi="Arial" w:cs="Arial"/>
          <w:sz w:val="24"/>
          <w:szCs w:val="24"/>
        </w:rPr>
        <w:t>nappy / pull up / clothing and clean the child with wet wipes</w:t>
      </w:r>
      <w:r w:rsidR="00F619FB" w:rsidRPr="008A4CEF">
        <w:rPr>
          <w:rFonts w:ascii="Arial" w:hAnsi="Arial" w:cs="Arial"/>
          <w:sz w:val="24"/>
          <w:szCs w:val="24"/>
        </w:rPr>
        <w:t xml:space="preserve"> or equivalent</w:t>
      </w:r>
      <w:r w:rsidR="00FC411A" w:rsidRPr="008A4CEF">
        <w:rPr>
          <w:rFonts w:ascii="Arial" w:hAnsi="Arial" w:cs="Arial"/>
          <w:sz w:val="24"/>
          <w:szCs w:val="24"/>
        </w:rPr>
        <w:t xml:space="preserve"> (preferred method to be clarified in IHP or Intimate Care Agreement</w:t>
      </w:r>
      <w:r w:rsidR="00F619FB" w:rsidRPr="008A4CEF">
        <w:rPr>
          <w:rFonts w:ascii="Arial" w:hAnsi="Arial" w:cs="Arial"/>
          <w:sz w:val="24"/>
          <w:szCs w:val="24"/>
        </w:rPr>
        <w:t>)</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Place soiled nappy</w:t>
      </w:r>
      <w:r w:rsidR="00FC411A" w:rsidRPr="008A4CEF">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00FC411A" w:rsidRPr="00E41323">
        <w:rPr>
          <w:rFonts w:ascii="Arial" w:hAnsi="Arial" w:cs="Arial"/>
          <w:sz w:val="24"/>
          <w:szCs w:val="24"/>
        </w:rPr>
        <w:t xml:space="preserve">/ </w:t>
      </w:r>
      <w:r w:rsidR="00E41323" w:rsidRPr="00E41323">
        <w:rPr>
          <w:rFonts w:ascii="Arial" w:hAnsi="Arial" w:cs="Arial"/>
          <w:sz w:val="24"/>
          <w:szCs w:val="24"/>
        </w:rPr>
        <w:t xml:space="preserve">or </w:t>
      </w:r>
      <w:r w:rsidR="00E41323">
        <w:rPr>
          <w:rFonts w:ascii="Arial" w:hAnsi="Arial" w:cs="Arial"/>
          <w:sz w:val="24"/>
          <w:szCs w:val="24"/>
        </w:rPr>
        <w:t xml:space="preserve">place </w:t>
      </w:r>
      <w:r w:rsidR="00E41323" w:rsidRPr="00E41323">
        <w:rPr>
          <w:rFonts w:ascii="Arial" w:hAnsi="Arial" w:cs="Arial"/>
          <w:sz w:val="24"/>
          <w:szCs w:val="24"/>
        </w:rPr>
        <w:t xml:space="preserve">soiled clothing in </w:t>
      </w:r>
      <w:r w:rsidR="00CD5FB8">
        <w:rPr>
          <w:rFonts w:ascii="Arial" w:hAnsi="Arial" w:cs="Arial"/>
          <w:sz w:val="24"/>
          <w:szCs w:val="24"/>
        </w:rPr>
        <w:t xml:space="preserve">sealed </w:t>
      </w:r>
      <w:r w:rsidR="00E41323" w:rsidRPr="00E41323">
        <w:rPr>
          <w:rFonts w:ascii="Arial" w:hAnsi="Arial" w:cs="Arial"/>
          <w:sz w:val="24"/>
          <w:szCs w:val="24"/>
        </w:rPr>
        <w:t xml:space="preserve">plastic bag and </w:t>
      </w:r>
      <w:r w:rsidR="00CD5FB8">
        <w:rPr>
          <w:rFonts w:ascii="Arial" w:hAnsi="Arial" w:cs="Arial"/>
          <w:sz w:val="24"/>
          <w:szCs w:val="24"/>
        </w:rPr>
        <w:t xml:space="preserve">used </w:t>
      </w:r>
      <w:r w:rsidR="00F619FB" w:rsidRPr="00E41323">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00E41323" w:rsidRPr="00E41323">
        <w:rPr>
          <w:rFonts w:ascii="Arial" w:hAnsi="Arial" w:cs="Arial"/>
          <w:sz w:val="24"/>
          <w:szCs w:val="24"/>
        </w:rPr>
        <w:t>nappy bag</w:t>
      </w:r>
      <w:r w:rsidR="00CD5FB8">
        <w:rPr>
          <w:rFonts w:ascii="Arial" w:hAnsi="Arial" w:cs="Arial"/>
          <w:sz w:val="24"/>
          <w:szCs w:val="24"/>
        </w:rPr>
        <w:t xml:space="preserve"> for disposal in agreed bin</w:t>
      </w:r>
    </w:p>
    <w:p w:rsidR="008B5248"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Apply cream (if agreed in Intimate care Agreement / IHP)</w:t>
      </w:r>
      <w:r w:rsidR="008B5248" w:rsidRPr="008A4CEF">
        <w:rPr>
          <w:rFonts w:ascii="Arial" w:hAnsi="Arial" w:cs="Arial"/>
          <w:sz w:val="24"/>
          <w:szCs w:val="24"/>
        </w:rPr>
        <w:t xml:space="preserve"> – change gloves or use a clean spatula to dispense the cream </w:t>
      </w:r>
    </w:p>
    <w:p w:rsidR="00CD5FB8" w:rsidRPr="008A4CEF" w:rsidRDefault="00CD5FB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rsidR="00CD5FB8" w:rsidRPr="00CD5FB8" w:rsidRDefault="00CD5FB8" w:rsidP="00CD5FB8">
      <w:pPr>
        <w:pStyle w:val="ListParagrap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rsidR="008B5248"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Replace with clean </w:t>
      </w:r>
      <w:r w:rsidR="008B5248" w:rsidRPr="008A4CEF">
        <w:rPr>
          <w:rFonts w:ascii="Arial" w:hAnsi="Arial" w:cs="Arial"/>
          <w:sz w:val="24"/>
          <w:szCs w:val="24"/>
        </w:rPr>
        <w:t xml:space="preserve">nappy </w:t>
      </w:r>
      <w:r w:rsidRPr="008A4CEF">
        <w:rPr>
          <w:rFonts w:ascii="Arial" w:hAnsi="Arial" w:cs="Arial"/>
          <w:sz w:val="24"/>
          <w:szCs w:val="24"/>
        </w:rPr>
        <w:t xml:space="preserve">/ pull up / clothing </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rsidR="003E72D7" w:rsidRPr="003E72D7" w:rsidRDefault="008B5248" w:rsidP="003E72D7">
      <w:pPr>
        <w:pStyle w:val="ListParagraph"/>
        <w:numPr>
          <w:ilvl w:val="0"/>
          <w:numId w:val="16"/>
        </w:numPr>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rsidR="008B5248" w:rsidRPr="00FC411A" w:rsidRDefault="008B5248" w:rsidP="00FC4468">
      <w:pPr>
        <w:pStyle w:val="ListParagraph"/>
        <w:numPr>
          <w:ilvl w:val="0"/>
          <w:numId w:val="15"/>
        </w:numPr>
        <w:rPr>
          <w:rFonts w:ascii="Arial" w:hAnsi="Arial" w:cs="Arial"/>
          <w:sz w:val="24"/>
          <w:szCs w:val="24"/>
        </w:rPr>
      </w:pPr>
      <w:r w:rsidRPr="00FC411A">
        <w:rPr>
          <w:rFonts w:ascii="Arial" w:hAnsi="Arial" w:cs="Arial"/>
          <w:sz w:val="24"/>
          <w:szCs w:val="24"/>
        </w:rPr>
        <w:t xml:space="preserve">Clean - use warm water and detergent </w:t>
      </w:r>
    </w:p>
    <w:p w:rsidR="004405F4" w:rsidRDefault="008B5248" w:rsidP="003E72D7">
      <w:pPr>
        <w:pStyle w:val="ListParagraph"/>
        <w:numPr>
          <w:ilvl w:val="0"/>
          <w:numId w:val="15"/>
        </w:numPr>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rsidR="003E72D7" w:rsidRPr="003E72D7" w:rsidRDefault="003E72D7" w:rsidP="003E72D7">
      <w:pPr>
        <w:pStyle w:val="ListParagraph"/>
        <w:ind w:left="1800"/>
        <w:rPr>
          <w:rFonts w:ascii="Arial" w:hAnsi="Arial" w:cs="Arial"/>
          <w:sz w:val="24"/>
          <w:szCs w:val="24"/>
        </w:rPr>
      </w:pPr>
    </w:p>
    <w:p w:rsidR="004405F4" w:rsidRDefault="008B5248" w:rsidP="00FC4468">
      <w:pPr>
        <w:pStyle w:val="ListParagraph"/>
        <w:numPr>
          <w:ilvl w:val="0"/>
          <w:numId w:val="16"/>
        </w:numPr>
        <w:rPr>
          <w:rFonts w:ascii="Arial" w:hAnsi="Arial" w:cs="Arial"/>
          <w:sz w:val="24"/>
          <w:szCs w:val="24"/>
        </w:rPr>
      </w:pPr>
      <w:r w:rsidRPr="004405F4">
        <w:rPr>
          <w:rFonts w:ascii="Arial" w:hAnsi="Arial" w:cs="Arial"/>
          <w:sz w:val="24"/>
          <w:szCs w:val="24"/>
        </w:rPr>
        <w:t xml:space="preserve">Thoroughly dry </w:t>
      </w:r>
      <w:r w:rsidR="00FC411A" w:rsidRPr="004405F4">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rsidR="004405F4" w:rsidRPr="002D3B5C" w:rsidRDefault="008B5248" w:rsidP="002D3B5C">
      <w:pPr>
        <w:pStyle w:val="ListParagraph"/>
        <w:numPr>
          <w:ilvl w:val="0"/>
          <w:numId w:val="16"/>
        </w:numPr>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004405F4" w:rsidRPr="004405F4" w:rsidTr="00B67BD6">
        <w:trPr>
          <w:trHeight w:val="528"/>
        </w:trPr>
        <w:tc>
          <w:tcPr>
            <w:tcW w:w="9977" w:type="dxa"/>
          </w:tcPr>
          <w:p w:rsidR="004405F4" w:rsidRDefault="00093EDD" w:rsidP="00093EDD">
            <w:pPr>
              <w:autoSpaceDE w:val="0"/>
              <w:autoSpaceDN w:val="0"/>
              <w:adjustRightInd w:val="0"/>
              <w:spacing w:after="0" w:line="240" w:lineRule="auto"/>
              <w:rPr>
                <w:rFonts w:ascii="Arial" w:hAnsi="Arial" w:cs="Arial"/>
                <w:b/>
                <w:bCs/>
                <w:i/>
                <w:color w:val="000000"/>
                <w:lang w:eastAsia="en-GB"/>
              </w:rPr>
            </w:pPr>
            <w:r w:rsidRPr="00093EDD">
              <w:rPr>
                <w:rFonts w:ascii="Arial" w:hAnsi="Arial" w:cs="Arial"/>
                <w:b/>
                <w:i/>
                <w:color w:val="000000"/>
                <w:lang w:eastAsia="en-GB"/>
              </w:rPr>
              <w:t>Adapted from:-</w:t>
            </w:r>
            <w:r w:rsidR="004405F4" w:rsidRPr="00093EDD">
              <w:rPr>
                <w:rFonts w:ascii="Arial" w:hAnsi="Arial" w:cs="Arial"/>
                <w:b/>
                <w:i/>
                <w:color w:val="000000"/>
                <w:lang w:eastAsia="en-GB"/>
              </w:rPr>
              <w:t xml:space="preserve">Public Health Wales: </w:t>
            </w:r>
            <w:r w:rsidR="004405F4" w:rsidRPr="00093EDD">
              <w:rPr>
                <w:rFonts w:ascii="Arial" w:hAnsi="Arial" w:cs="Arial"/>
                <w:b/>
                <w:bCs/>
                <w:i/>
                <w:color w:val="000000"/>
                <w:lang w:eastAsia="en-GB"/>
              </w:rPr>
              <w:t>Infection Prevention and Control for Childcare Settings (0-5 years) (2014)</w:t>
            </w: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BB0526" w:rsidRPr="00093EDD" w:rsidRDefault="00BB0526" w:rsidP="00093EDD">
            <w:pPr>
              <w:autoSpaceDE w:val="0"/>
              <w:autoSpaceDN w:val="0"/>
              <w:adjustRightInd w:val="0"/>
              <w:spacing w:after="0" w:line="240" w:lineRule="auto"/>
              <w:rPr>
                <w:rFonts w:ascii="Arial" w:hAnsi="Arial" w:cs="Arial"/>
                <w:b/>
                <w:bCs/>
                <w:i/>
                <w:color w:val="000000"/>
                <w:lang w:eastAsia="en-GB"/>
              </w:rPr>
            </w:pPr>
          </w:p>
          <w:p w:rsidR="00B67BD6" w:rsidRPr="00093EDD" w:rsidRDefault="00B67BD6" w:rsidP="00093EDD">
            <w:pPr>
              <w:autoSpaceDE w:val="0"/>
              <w:autoSpaceDN w:val="0"/>
              <w:adjustRightInd w:val="0"/>
              <w:spacing w:after="0" w:line="240" w:lineRule="auto"/>
              <w:rPr>
                <w:rFonts w:ascii="Arial" w:hAnsi="Arial" w:cs="Arial"/>
                <w:b/>
                <w:i/>
                <w:color w:val="000000"/>
                <w:sz w:val="24"/>
                <w:szCs w:val="24"/>
                <w:lang w:eastAsia="en-GB"/>
              </w:rPr>
            </w:pPr>
          </w:p>
        </w:tc>
      </w:tr>
    </w:tbl>
    <w:p w:rsidR="00AA5E1E" w:rsidRPr="008B5248" w:rsidRDefault="003B5110" w:rsidP="00AA5E1E">
      <w:pPr>
        <w:rPr>
          <w:rFonts w:ascii="Arial" w:hAnsi="Arial" w:cs="Arial"/>
          <w:b/>
          <w:sz w:val="24"/>
          <w:szCs w:val="24"/>
        </w:rPr>
      </w:pPr>
      <w:r>
        <w:rPr>
          <w:rFonts w:ascii="Arial" w:hAnsi="Arial" w:cs="Arial"/>
          <w:b/>
          <w:sz w:val="24"/>
          <w:szCs w:val="24"/>
        </w:rPr>
        <w:lastRenderedPageBreak/>
        <w:t>Appendix 9</w:t>
      </w:r>
      <w:r w:rsidR="00AA5E1E" w:rsidRPr="008B5248">
        <w:rPr>
          <w:rFonts w:ascii="Arial" w:hAnsi="Arial" w:cs="Arial"/>
          <w:b/>
          <w:sz w:val="24"/>
          <w:szCs w:val="24"/>
        </w:rPr>
        <w:t xml:space="preserve"> </w:t>
      </w:r>
    </w:p>
    <w:p w:rsidR="00AA5E1E" w:rsidRPr="00891E3F" w:rsidRDefault="00AA5E1E" w:rsidP="00AA5E1E">
      <w:pPr>
        <w:jc w:val="center"/>
      </w:pPr>
      <w:r>
        <w:rPr>
          <w:rFonts w:ascii="Arial" w:hAnsi="Arial" w:cs="Arial"/>
          <w:b/>
          <w:sz w:val="32"/>
          <w:szCs w:val="32"/>
        </w:rPr>
        <w:t>Personal Protective Equipment</w:t>
      </w:r>
      <w:r w:rsidR="00093EDD">
        <w:rPr>
          <w:rFonts w:ascii="Arial" w:hAnsi="Arial" w:cs="Arial"/>
          <w:b/>
          <w:sz w:val="32"/>
          <w:szCs w:val="32"/>
        </w:rPr>
        <w:t xml:space="preserve"> (PPE)</w:t>
      </w:r>
    </w:p>
    <w:p w:rsidR="00AA5E1E" w:rsidRPr="00AA5E1E" w:rsidRDefault="00AA5E1E" w:rsidP="00AA5E1E">
      <w:pPr>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rsidR="00AA5E1E" w:rsidRPr="003E72D7" w:rsidRDefault="00AA5E1E" w:rsidP="00AA5E1E">
      <w:pPr>
        <w:rPr>
          <w:rFonts w:ascii="Arial" w:hAnsi="Arial" w:cs="Arial"/>
          <w:b/>
          <w:sz w:val="24"/>
          <w:szCs w:val="24"/>
        </w:rPr>
      </w:pPr>
      <w:bookmarkStart w:id="1" w:name="_Toc468438664"/>
      <w:bookmarkStart w:id="2" w:name="_Toc468444096"/>
      <w:bookmarkStart w:id="3" w:name="_Toc480377661"/>
      <w:r w:rsidRPr="003E72D7">
        <w:rPr>
          <w:rFonts w:ascii="Arial" w:hAnsi="Arial" w:cs="Arial"/>
          <w:b/>
          <w:sz w:val="24"/>
          <w:szCs w:val="24"/>
        </w:rPr>
        <w:t>Key Points</w:t>
      </w:r>
      <w:bookmarkEnd w:id="1"/>
      <w:bookmarkEnd w:id="2"/>
      <w:bookmarkEnd w:id="3"/>
    </w:p>
    <w:p w:rsidR="00AA5E1E" w:rsidRPr="00AA5E1E" w:rsidRDefault="00AA5E1E" w:rsidP="00AA5E1E">
      <w:pPr>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Comply with the European Community Standards (CE  marked), to ensure they are fit for purpose</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Not be used for more than one individual</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 xml:space="preserve">Changed if undertaking one or more task with the same person. </w:t>
      </w:r>
    </w:p>
    <w:p w:rsidR="00AA5E1E" w:rsidRDefault="00AA5E1E" w:rsidP="00AA5E1E">
      <w:pPr>
        <w:rPr>
          <w:rFonts w:ascii="Arial" w:hAnsi="Arial" w:cs="Arial"/>
          <w:sz w:val="24"/>
          <w:szCs w:val="24"/>
        </w:rPr>
      </w:pPr>
      <w:r w:rsidRPr="00AA5E1E">
        <w:rPr>
          <w:rFonts w:ascii="Arial" w:hAnsi="Arial" w:cs="Arial"/>
          <w:sz w:val="24"/>
          <w:szCs w:val="24"/>
        </w:rPr>
        <w:t xml:space="preserve">Before putting on and taking off PPE hands must be thoroughly washed with liquid soap and hand-hot running water. </w:t>
      </w:r>
    </w:p>
    <w:tbl>
      <w:tblPr>
        <w:tblpPr w:leftFromText="180" w:rightFromText="180" w:vertAnchor="text" w:horzAnchor="margin" w:tblpXSpec="center" w:tblpY="9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4994"/>
      </w:tblGrid>
      <w:tr w:rsidR="00AA5E1E" w:rsidRPr="00E402DE" w:rsidTr="003E72D7">
        <w:trPr>
          <w:trHeight w:hRule="exact" w:val="861"/>
        </w:trPr>
        <w:tc>
          <w:tcPr>
            <w:tcW w:w="5180"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00AA5E1E" w:rsidRPr="00E402DE" w:rsidTr="007243BF">
        <w:trPr>
          <w:trHeight w:hRule="exact" w:val="771"/>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No contact anticipated  (for example, </w:t>
            </w:r>
            <w:r w:rsidRPr="00AA5E1E">
              <w:rPr>
                <w:rFonts w:ascii="Arial" w:hAnsi="Arial" w:cs="Arial"/>
                <w:sz w:val="24"/>
                <w:szCs w:val="24"/>
              </w:rPr>
              <w:t>social contact)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w w:val="99"/>
                <w:sz w:val="24"/>
                <w:szCs w:val="24"/>
              </w:rPr>
              <w:t>None</w:t>
            </w:r>
          </w:p>
        </w:tc>
      </w:tr>
      <w:tr w:rsidR="00AA5E1E" w:rsidRPr="00E402DE" w:rsidTr="007243BF">
        <w:trPr>
          <w:trHeight w:hRule="exact" w:val="71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Household  (marigolds)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00AA5E1E" w:rsidRPr="00E402DE" w:rsidTr="007243BF">
        <w:trPr>
          <w:trHeight w:hRule="exact" w:val="722"/>
        </w:trPr>
        <w:tc>
          <w:tcPr>
            <w:tcW w:w="5180" w:type="dxa"/>
          </w:tcPr>
          <w:p w:rsidR="00AA5E1E" w:rsidRPr="00AA5E1E" w:rsidRDefault="00AA5E1E" w:rsidP="00B362FD">
            <w:pPr>
              <w:ind w:left="90"/>
              <w:rPr>
                <w:rFonts w:ascii="Arial" w:eastAsia="Calibri" w:hAnsi="Arial"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eastAsia="Calibri" w:hAnsi="Arial" w:cs="Arial"/>
                <w:w w:val="99"/>
                <w:sz w:val="24"/>
                <w:szCs w:val="24"/>
              </w:rPr>
              <w:t>e.g. assisting toileting</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00AA5E1E" w:rsidRPr="00E402DE" w:rsidTr="007243BF">
        <w:trPr>
          <w:trHeight w:hRule="exact" w:val="1063"/>
        </w:trPr>
        <w:tc>
          <w:tcPr>
            <w:tcW w:w="5180"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tc>
        <w:tc>
          <w:tcPr>
            <w:tcW w:w="4994"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disposable gloves and  plastic disposable apron consider  eye and facial protection i.e. goggles /face mask </w:t>
            </w:r>
          </w:p>
        </w:tc>
      </w:tr>
      <w:tr w:rsidR="00AA5E1E" w:rsidRPr="00E402DE" w:rsidTr="007243BF">
        <w:trPr>
          <w:trHeight w:hRule="exact" w:val="157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Pr>
          <w:p w:rsidR="00AA5E1E" w:rsidRPr="00AA5E1E" w:rsidRDefault="00AA5E1E" w:rsidP="00AA5E1E">
            <w:pPr>
              <w:ind w:left="90"/>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Blood present: disposable gloves </w:t>
            </w:r>
          </w:p>
          <w:p w:rsidR="00AA5E1E" w:rsidRPr="00AA5E1E" w:rsidRDefault="00AA5E1E" w:rsidP="00B362FD">
            <w:pPr>
              <w:rPr>
                <w:rFonts w:ascii="Arial" w:hAnsi="Arial" w:cs="Arial"/>
                <w:sz w:val="24"/>
                <w:szCs w:val="24"/>
              </w:rPr>
            </w:pPr>
          </w:p>
        </w:tc>
      </w:tr>
    </w:tbl>
    <w:p w:rsidR="00093EDD" w:rsidRDefault="00093EDD" w:rsidP="007243BF">
      <w:pPr>
        <w:rPr>
          <w:rFonts w:ascii="Arial" w:hAnsi="Arial" w:cs="Arial"/>
          <w:i/>
          <w:color w:val="000000"/>
          <w:sz w:val="24"/>
          <w:szCs w:val="24"/>
          <w:lang w:eastAsia="en-GB"/>
        </w:rPr>
      </w:pPr>
    </w:p>
    <w:p w:rsidR="00BB0526" w:rsidRDefault="00CD5FB8" w:rsidP="00B362FD">
      <w:pPr>
        <w:rPr>
          <w:rFonts w:ascii="Arial" w:hAnsi="Arial" w:cs="Arial"/>
          <w:b/>
          <w:i/>
        </w:rPr>
      </w:pPr>
      <w:r w:rsidRPr="00093EDD">
        <w:rPr>
          <w:rFonts w:ascii="Arial" w:hAnsi="Arial" w:cs="Arial"/>
          <w:i/>
          <w:color w:val="000000"/>
          <w:lang w:eastAsia="en-GB"/>
        </w:rPr>
        <w:t>Adapted from:-</w:t>
      </w:r>
      <w:r w:rsidR="007243BF" w:rsidRPr="00093EDD">
        <w:rPr>
          <w:rFonts w:ascii="Arial" w:hAnsi="Arial" w:cs="Arial"/>
          <w:b/>
          <w:i/>
        </w:rPr>
        <w:t>Public Health Wales: All Wales Infection Prevention and Control Guidance for Education Settings (2017)</w:t>
      </w:r>
      <w:bookmarkStart w:id="4" w:name="_Toc480377675"/>
    </w:p>
    <w:p w:rsidR="003B5110" w:rsidRPr="003B5110" w:rsidRDefault="003B5110" w:rsidP="00B362FD">
      <w:pPr>
        <w:rPr>
          <w:rFonts w:ascii="Arial" w:hAnsi="Arial" w:cs="Arial"/>
          <w:b/>
          <w:i/>
        </w:rPr>
      </w:pPr>
    </w:p>
    <w:p w:rsidR="00B362FD" w:rsidRPr="008B5248" w:rsidRDefault="003B5110" w:rsidP="00B362FD">
      <w:pPr>
        <w:rPr>
          <w:rFonts w:ascii="Arial" w:hAnsi="Arial" w:cs="Arial"/>
          <w:b/>
          <w:sz w:val="24"/>
          <w:szCs w:val="24"/>
        </w:rPr>
      </w:pPr>
      <w:r>
        <w:rPr>
          <w:rFonts w:ascii="Arial" w:hAnsi="Arial" w:cs="Arial"/>
          <w:b/>
          <w:sz w:val="24"/>
          <w:szCs w:val="24"/>
        </w:rPr>
        <w:lastRenderedPageBreak/>
        <w:t>Appendix 10</w:t>
      </w:r>
      <w:r w:rsidR="00B362FD" w:rsidRPr="008B5248">
        <w:rPr>
          <w:rFonts w:ascii="Arial" w:hAnsi="Arial" w:cs="Arial"/>
          <w:b/>
          <w:sz w:val="24"/>
          <w:szCs w:val="24"/>
        </w:rPr>
        <w:t xml:space="preserve"> </w:t>
      </w:r>
    </w:p>
    <w:p w:rsidR="00B362FD" w:rsidRPr="00B362FD" w:rsidRDefault="00093EDD" w:rsidP="00093EDD">
      <w:r>
        <w:rPr>
          <w:rFonts w:ascii="Arial" w:hAnsi="Arial" w:cs="Arial"/>
          <w:b/>
          <w:sz w:val="32"/>
          <w:szCs w:val="32"/>
        </w:rPr>
        <w:t xml:space="preserve">                                             </w:t>
      </w:r>
      <w:r w:rsidR="00B362FD">
        <w:rPr>
          <w:rFonts w:ascii="Arial" w:hAnsi="Arial" w:cs="Arial"/>
          <w:b/>
          <w:sz w:val="32"/>
          <w:szCs w:val="32"/>
        </w:rPr>
        <w:t>Laundry</w:t>
      </w:r>
    </w:p>
    <w:p w:rsidR="00B362FD" w:rsidRPr="00B362FD" w:rsidRDefault="00B362FD" w:rsidP="00B362FD">
      <w:pPr>
        <w:pStyle w:val="NoSpacing"/>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rsidR="00B362FD" w:rsidRPr="00B362FD" w:rsidRDefault="00B362FD" w:rsidP="00B362FD">
      <w:pPr>
        <w:pStyle w:val="NoSpacing"/>
        <w:rPr>
          <w:szCs w:val="24"/>
        </w:rPr>
      </w:pPr>
    </w:p>
    <w:p w:rsidR="00B362FD" w:rsidRPr="00B362FD" w:rsidRDefault="00B362FD" w:rsidP="00FC4468">
      <w:pPr>
        <w:pStyle w:val="NoSpacing"/>
        <w:numPr>
          <w:ilvl w:val="0"/>
          <w:numId w:val="18"/>
        </w:numPr>
        <w:rPr>
          <w:szCs w:val="24"/>
        </w:rPr>
      </w:pPr>
      <w:r w:rsidRPr="00B362FD">
        <w:rPr>
          <w:szCs w:val="24"/>
        </w:rPr>
        <w:t xml:space="preserve">PPE (disposable gloves and disposable plastic aprons) should be worn at all times </w:t>
      </w:r>
    </w:p>
    <w:p w:rsidR="00B362FD" w:rsidRPr="00B362FD" w:rsidRDefault="00B362FD" w:rsidP="00FC4468">
      <w:pPr>
        <w:pStyle w:val="NoSpacing"/>
        <w:numPr>
          <w:ilvl w:val="0"/>
          <w:numId w:val="18"/>
        </w:numPr>
        <w:rPr>
          <w:szCs w:val="24"/>
        </w:rPr>
      </w:pPr>
      <w:r w:rsidRPr="00B362FD">
        <w:rPr>
          <w:szCs w:val="24"/>
        </w:rPr>
        <w:t>Hands should always be washed a</w:t>
      </w:r>
      <w:r w:rsidR="00477CBD">
        <w:rPr>
          <w:szCs w:val="24"/>
        </w:rPr>
        <w:t>fter handling foul/ soiled clothing</w:t>
      </w:r>
    </w:p>
    <w:p w:rsidR="00B362FD" w:rsidRDefault="00477CBD" w:rsidP="00FC4468">
      <w:pPr>
        <w:pStyle w:val="NoSpacing"/>
        <w:numPr>
          <w:ilvl w:val="0"/>
          <w:numId w:val="18"/>
        </w:numPr>
        <w:rPr>
          <w:szCs w:val="24"/>
        </w:rPr>
      </w:pPr>
      <w:r>
        <w:rPr>
          <w:szCs w:val="24"/>
        </w:rPr>
        <w:t>Foul/ soiled clothing</w:t>
      </w:r>
      <w:r w:rsidR="00B362FD" w:rsidRPr="00B362FD">
        <w:rPr>
          <w:szCs w:val="24"/>
        </w:rPr>
        <w:t xml:space="preserve"> should not be soaked, rinsed or sluiced by hand as the operator is at risk of inhaling fine contaminated aerosol droplets.  </w:t>
      </w:r>
    </w:p>
    <w:p w:rsidR="00B362FD" w:rsidRDefault="00B362FD" w:rsidP="00FC4468">
      <w:pPr>
        <w:pStyle w:val="NoSpacing"/>
        <w:numPr>
          <w:ilvl w:val="0"/>
          <w:numId w:val="18"/>
        </w:numPr>
        <w:rPr>
          <w:szCs w:val="24"/>
        </w:rPr>
      </w:pPr>
      <w:r w:rsidRPr="00B362FD">
        <w:rPr>
          <w:szCs w:val="24"/>
        </w:rPr>
        <w:t xml:space="preserve">Any solid waste (vomit, </w:t>
      </w:r>
      <w:proofErr w:type="spellStart"/>
      <w:r w:rsidRPr="00B362FD">
        <w:rPr>
          <w:szCs w:val="24"/>
        </w:rPr>
        <w:t>faeces</w:t>
      </w:r>
      <w:proofErr w:type="spellEnd"/>
      <w:r w:rsidRPr="00B362FD">
        <w:rPr>
          <w:szCs w:val="24"/>
        </w:rPr>
        <w:t xml:space="preserve"> </w:t>
      </w:r>
      <w:r w:rsidR="005A42BF" w:rsidRPr="00B362FD">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rsidR="00B362FD" w:rsidRDefault="00B362FD" w:rsidP="00FC4468">
      <w:pPr>
        <w:pStyle w:val="NoSpacing"/>
        <w:numPr>
          <w:ilvl w:val="0"/>
          <w:numId w:val="18"/>
        </w:numPr>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rsidR="00B362FD" w:rsidRPr="00B362FD" w:rsidRDefault="00B362FD" w:rsidP="00FC4468">
      <w:pPr>
        <w:pStyle w:val="NoSpacing"/>
        <w:numPr>
          <w:ilvl w:val="0"/>
          <w:numId w:val="18"/>
        </w:numPr>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p w:rsidR="00B362FD" w:rsidRPr="00B362FD" w:rsidRDefault="00B362FD" w:rsidP="00B362FD">
      <w:pPr>
        <w:pStyle w:val="NoSpacing"/>
        <w:ind w:left="720"/>
        <w:rPr>
          <w:szCs w:val="24"/>
        </w:rPr>
      </w:pPr>
    </w:p>
    <w:bookmarkEnd w:id="4"/>
    <w:p w:rsidR="0027315D" w:rsidRPr="0027315D" w:rsidRDefault="00CD5FB8" w:rsidP="0027315D">
      <w:pPr>
        <w:rPr>
          <w:rFonts w:ascii="Arial" w:hAnsi="Arial" w:cs="Arial"/>
          <w:b/>
          <w:sz w:val="24"/>
          <w:szCs w:val="24"/>
        </w:rPr>
      </w:pPr>
      <w:r w:rsidRPr="002D3B5C">
        <w:rPr>
          <w:rFonts w:ascii="Arial" w:hAnsi="Arial" w:cs="Arial"/>
          <w:color w:val="000000"/>
          <w:sz w:val="24"/>
          <w:szCs w:val="24"/>
          <w:lang w:eastAsia="en-GB"/>
        </w:rPr>
        <w:t>Adapted from</w:t>
      </w:r>
      <w:r w:rsidR="005A42BF" w:rsidRPr="002D3B5C">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p w:rsidR="00B362FD" w:rsidRDefault="00B362FD"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193796" w:rsidRDefault="00193796" w:rsidP="007243BF">
      <w:pPr>
        <w:rPr>
          <w:rFonts w:ascii="Arial" w:hAnsi="Arial" w:cs="Arial"/>
          <w:sz w:val="24"/>
          <w:szCs w:val="24"/>
        </w:rPr>
      </w:pPr>
    </w:p>
    <w:p w:rsidR="00193796" w:rsidRDefault="00193796" w:rsidP="007243BF">
      <w:pPr>
        <w:rPr>
          <w:rFonts w:ascii="Arial" w:hAnsi="Arial" w:cs="Arial"/>
          <w:sz w:val="24"/>
          <w:szCs w:val="24"/>
        </w:rPr>
      </w:pPr>
    </w:p>
    <w:p w:rsidR="00BC4C9F" w:rsidRDefault="00BC4C9F" w:rsidP="007243BF">
      <w:pPr>
        <w:rPr>
          <w:rFonts w:ascii="Arial" w:hAnsi="Arial" w:cs="Arial"/>
          <w:sz w:val="24"/>
          <w:szCs w:val="24"/>
        </w:rPr>
      </w:pPr>
    </w:p>
    <w:p w:rsidR="00BB0526" w:rsidRDefault="00BB0526" w:rsidP="007243BF">
      <w:pPr>
        <w:rPr>
          <w:rFonts w:ascii="Arial" w:hAnsi="Arial" w:cs="Arial"/>
          <w:sz w:val="24"/>
          <w:szCs w:val="24"/>
        </w:rPr>
      </w:pPr>
    </w:p>
    <w:p w:rsidR="00821A22" w:rsidRPr="00821A22" w:rsidRDefault="00D436BB" w:rsidP="00821A22">
      <w:pPr>
        <w:rPr>
          <w:rFonts w:ascii="Arial" w:hAnsi="Arial" w:cs="Arial"/>
          <w:b/>
          <w:sz w:val="24"/>
          <w:szCs w:val="24"/>
        </w:rPr>
      </w:pPr>
      <w:r>
        <w:rPr>
          <w:rFonts w:ascii="Arial" w:hAnsi="Arial" w:cs="Arial"/>
          <w:b/>
          <w:sz w:val="24"/>
          <w:szCs w:val="24"/>
        </w:rPr>
        <w:lastRenderedPageBreak/>
        <w:t>Appendix 1</w:t>
      </w:r>
      <w:r w:rsidR="003B5110">
        <w:rPr>
          <w:rFonts w:ascii="Arial" w:hAnsi="Arial" w:cs="Arial"/>
          <w:b/>
          <w:sz w:val="24"/>
          <w:szCs w:val="24"/>
        </w:rPr>
        <w:t>1</w:t>
      </w:r>
    </w:p>
    <w:p w:rsidR="00821A22" w:rsidRPr="00821A22" w:rsidRDefault="00821A22" w:rsidP="00821A22">
      <w:pPr>
        <w:jc w:val="center"/>
        <w:rPr>
          <w:rFonts w:ascii="Arial" w:hAnsi="Arial" w:cs="Arial"/>
          <w:b/>
          <w:sz w:val="32"/>
          <w:szCs w:val="32"/>
        </w:rPr>
      </w:pPr>
      <w:r w:rsidRPr="00821A22">
        <w:rPr>
          <w:rFonts w:ascii="Arial" w:hAnsi="Arial" w:cs="Arial"/>
          <w:b/>
          <w:sz w:val="32"/>
          <w:szCs w:val="32"/>
        </w:rPr>
        <w:t>Continence Pad Change Procedure</w:t>
      </w:r>
      <w:bookmarkStart w:id="5" w:name="_Toc480377764"/>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1. </w:t>
      </w:r>
      <w:r w:rsidR="00821A22" w:rsidRPr="00821A22">
        <w:rPr>
          <w:rFonts w:ascii="Arial" w:hAnsi="Arial" w:cs="Arial"/>
          <w:b/>
          <w:sz w:val="24"/>
          <w:szCs w:val="24"/>
          <w:u w:val="single"/>
        </w:rPr>
        <w:t>Equipment required</w:t>
      </w:r>
      <w:bookmarkEnd w:id="5"/>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plastic apron and disposable gloves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cloth</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Detergent</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rsidR="00821A22" w:rsidRPr="00093EDD" w:rsidRDefault="00821A22" w:rsidP="00821A22">
      <w:pPr>
        <w:pStyle w:val="ListParagraph"/>
        <w:numPr>
          <w:ilvl w:val="0"/>
          <w:numId w:val="19"/>
        </w:numPr>
        <w:rPr>
          <w:rFonts w:ascii="Arial" w:hAnsi="Arial" w:cs="Arial"/>
          <w:sz w:val="24"/>
          <w:szCs w:val="24"/>
        </w:rPr>
      </w:pPr>
      <w:bookmarkStart w:id="6" w:name="_Toc480377765"/>
      <w:r w:rsidRPr="00821A22">
        <w:rPr>
          <w:rFonts w:ascii="Arial" w:hAnsi="Arial" w:cs="Arial"/>
          <w:sz w:val="24"/>
          <w:szCs w:val="24"/>
        </w:rPr>
        <w:t>Combined detergent and disinfectant acceptable in place of separate detergent and disinfectant</w:t>
      </w:r>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rsidR="0027315D" w:rsidRDefault="00821A22" w:rsidP="00FC4468">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rsidR="0027315D" w:rsidRPr="0027315D" w:rsidRDefault="0027315D" w:rsidP="0027315D">
      <w:pPr>
        <w:pStyle w:val="ListParagraph"/>
        <w:rPr>
          <w:rFonts w:ascii="Arial" w:hAnsi="Arial" w:cs="Arial"/>
          <w:sz w:val="24"/>
          <w:szCs w:val="24"/>
        </w:rPr>
      </w:pPr>
    </w:p>
    <w:p w:rsidR="00821A22" w:rsidRP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rsid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rsidR="0027315D" w:rsidRPr="00821A22" w:rsidRDefault="0027315D" w:rsidP="0027315D">
      <w:pPr>
        <w:pStyle w:val="ListParagraph"/>
        <w:ind w:left="1440"/>
        <w:rPr>
          <w:rFonts w:ascii="Arial" w:hAnsi="Arial" w:cs="Arial"/>
          <w:sz w:val="24"/>
          <w:szCs w:val="24"/>
        </w:rPr>
      </w:pP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rsid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rsidR="00FB6D7E" w:rsidRPr="0027315D" w:rsidRDefault="00CD5FB8" w:rsidP="003B5110">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sectPr w:rsidR="00FB6D7E" w:rsidRPr="0027315D" w:rsidSect="00B605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22C" w:rsidRDefault="00C9422C" w:rsidP="003D3690">
      <w:pPr>
        <w:spacing w:after="0" w:line="240" w:lineRule="auto"/>
      </w:pPr>
      <w:r>
        <w:separator/>
      </w:r>
    </w:p>
  </w:endnote>
  <w:endnote w:type="continuationSeparator" w:id="0">
    <w:p w:rsidR="00C9422C" w:rsidRDefault="00C9422C" w:rsidP="003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22</w:t>
    </w:r>
    <w:r>
      <w:rPr>
        <w:caps/>
        <w:noProof/>
        <w:color w:val="5B9BD5" w:themeColor="accent1"/>
      </w:rPr>
      <w:fldChar w:fldCharType="end"/>
    </w:r>
  </w:p>
  <w:p w:rsidR="00031136" w:rsidRDefault="0003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31</w:t>
    </w:r>
    <w:r>
      <w:rPr>
        <w:caps/>
        <w:noProof/>
        <w:color w:val="5B9BD5" w:themeColor="accent1"/>
      </w:rPr>
      <w:fldChar w:fldCharType="end"/>
    </w:r>
  </w:p>
  <w:p w:rsidR="00031136" w:rsidRDefault="00031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22C" w:rsidRDefault="00C9422C" w:rsidP="003D3690">
      <w:pPr>
        <w:spacing w:after="0" w:line="240" w:lineRule="auto"/>
      </w:pPr>
      <w:r>
        <w:separator/>
      </w:r>
    </w:p>
  </w:footnote>
  <w:footnote w:type="continuationSeparator" w:id="0">
    <w:p w:rsidR="00C9422C" w:rsidRDefault="00C9422C" w:rsidP="003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Header"/>
    </w:pPr>
    <w:r>
      <w:t>Flintshire County Council                                                                                                                                      04/18</w:t>
    </w:r>
  </w:p>
  <w:p w:rsidR="00031136" w:rsidRDefault="0003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Header"/>
    </w:pPr>
  </w:p>
  <w:p w:rsidR="00031136" w:rsidRDefault="00031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136" w:rsidRDefault="0003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8100E"/>
    <w:multiLevelType w:val="hybridMultilevel"/>
    <w:tmpl w:val="9AA4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22A5"/>
    <w:multiLevelType w:val="hybridMultilevel"/>
    <w:tmpl w:val="B40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F0419"/>
    <w:multiLevelType w:val="hybridMultilevel"/>
    <w:tmpl w:val="C5F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771A"/>
    <w:multiLevelType w:val="hybridMultilevel"/>
    <w:tmpl w:val="E71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F0FD4"/>
    <w:multiLevelType w:val="hybridMultilevel"/>
    <w:tmpl w:val="B83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1" w15:restartNumberingAfterBreak="0">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4573"/>
    <w:multiLevelType w:val="hybridMultilevel"/>
    <w:tmpl w:val="3B4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D1B"/>
    <w:multiLevelType w:val="hybridMultilevel"/>
    <w:tmpl w:val="5532E0EE"/>
    <w:lvl w:ilvl="0" w:tplc="93464986">
      <w:start w:val="3"/>
      <w:numFmt w:val="decimal"/>
      <w:lvlText w:val="%1."/>
      <w:lvlJc w:val="left"/>
      <w:pPr>
        <w:ind w:left="333"/>
      </w:pPr>
      <w:rPr>
        <w:rFonts w:ascii="Arial" w:eastAsia="Times New Roman" w:hAnsi="Arial" w:cs="Arial" w:hint="default"/>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eastAsia="Times New Roman" w:hAnsi="Comic Sans MS"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eastAsia="Times New Roman" w:hAnsi="Comic Sans MS"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eastAsia="Times New Roman" w:hAnsi="Comic Sans MS"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eastAsia="Times New Roman" w:hAnsi="Comic Sans MS"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eastAsia="Times New Roman" w:hAnsi="Comic Sans MS"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eastAsia="Times New Roman" w:hAnsi="Comic Sans MS"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eastAsia="Times New Roman" w:hAnsi="Comic Sans MS"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eastAsia="Times New Roman" w:hAnsi="Comic Sans MS" w:cs="Comic Sans MS"/>
        <w:b/>
        <w:bCs/>
        <w:i w:val="0"/>
        <w:strike w:val="0"/>
        <w:dstrike w:val="0"/>
        <w:color w:val="000000"/>
        <w:sz w:val="22"/>
        <w:szCs w:val="22"/>
        <w:u w:val="none" w:color="000000"/>
        <w:vertAlign w:val="baseline"/>
      </w:rPr>
    </w:lvl>
  </w:abstractNum>
  <w:abstractNum w:abstractNumId="29" w15:restartNumberingAfterBreak="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13280"/>
    <w:multiLevelType w:val="hybridMultilevel"/>
    <w:tmpl w:val="41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2C65DD"/>
    <w:multiLevelType w:val="hybridMultilevel"/>
    <w:tmpl w:val="EC4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1"/>
  </w:num>
  <w:num w:numId="4">
    <w:abstractNumId w:val="3"/>
  </w:num>
  <w:num w:numId="5">
    <w:abstractNumId w:val="7"/>
  </w:num>
  <w:num w:numId="6">
    <w:abstractNumId w:val="36"/>
  </w:num>
  <w:num w:numId="7">
    <w:abstractNumId w:val="5"/>
  </w:num>
  <w:num w:numId="8">
    <w:abstractNumId w:val="38"/>
  </w:num>
  <w:num w:numId="9">
    <w:abstractNumId w:val="11"/>
  </w:num>
  <w:num w:numId="10">
    <w:abstractNumId w:val="9"/>
  </w:num>
  <w:num w:numId="11">
    <w:abstractNumId w:val="16"/>
  </w:num>
  <w:num w:numId="12">
    <w:abstractNumId w:val="33"/>
  </w:num>
  <w:num w:numId="13">
    <w:abstractNumId w:val="24"/>
  </w:num>
  <w:num w:numId="14">
    <w:abstractNumId w:val="18"/>
  </w:num>
  <w:num w:numId="15">
    <w:abstractNumId w:val="26"/>
  </w:num>
  <w:num w:numId="16">
    <w:abstractNumId w:val="17"/>
  </w:num>
  <w:num w:numId="17">
    <w:abstractNumId w:val="10"/>
  </w:num>
  <w:num w:numId="18">
    <w:abstractNumId w:val="2"/>
  </w:num>
  <w:num w:numId="19">
    <w:abstractNumId w:val="32"/>
  </w:num>
  <w:num w:numId="20">
    <w:abstractNumId w:val="21"/>
  </w:num>
  <w:num w:numId="21">
    <w:abstractNumId w:val="37"/>
  </w:num>
  <w:num w:numId="22">
    <w:abstractNumId w:val="0"/>
  </w:num>
  <w:num w:numId="23">
    <w:abstractNumId w:val="28"/>
  </w:num>
  <w:num w:numId="24">
    <w:abstractNumId w:val="20"/>
  </w:num>
  <w:num w:numId="25">
    <w:abstractNumId w:val="23"/>
  </w:num>
  <w:num w:numId="26">
    <w:abstractNumId w:val="4"/>
  </w:num>
  <w:num w:numId="27">
    <w:abstractNumId w:val="12"/>
  </w:num>
  <w:num w:numId="28">
    <w:abstractNumId w:val="1"/>
  </w:num>
  <w:num w:numId="29">
    <w:abstractNumId w:val="29"/>
  </w:num>
  <w:num w:numId="30">
    <w:abstractNumId w:val="34"/>
  </w:num>
  <w:num w:numId="31">
    <w:abstractNumId w:val="14"/>
  </w:num>
  <w:num w:numId="32">
    <w:abstractNumId w:val="19"/>
  </w:num>
  <w:num w:numId="33">
    <w:abstractNumId w:val="8"/>
  </w:num>
  <w:num w:numId="34">
    <w:abstractNumId w:val="22"/>
  </w:num>
  <w:num w:numId="35">
    <w:abstractNumId w:val="25"/>
  </w:num>
  <w:num w:numId="36">
    <w:abstractNumId w:val="27"/>
  </w:num>
  <w:num w:numId="37">
    <w:abstractNumId w:val="35"/>
  </w:num>
  <w:num w:numId="38">
    <w:abstractNumId w:val="30"/>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90"/>
    <w:rsid w:val="00005165"/>
    <w:rsid w:val="00031136"/>
    <w:rsid w:val="000441D3"/>
    <w:rsid w:val="0004667A"/>
    <w:rsid w:val="00052850"/>
    <w:rsid w:val="00055A42"/>
    <w:rsid w:val="00093E67"/>
    <w:rsid w:val="00093EDD"/>
    <w:rsid w:val="00094DEB"/>
    <w:rsid w:val="000A629C"/>
    <w:rsid w:val="000B3DF7"/>
    <w:rsid w:val="000B5BA1"/>
    <w:rsid w:val="000C0D7C"/>
    <w:rsid w:val="000C3FEC"/>
    <w:rsid w:val="000D48A8"/>
    <w:rsid w:val="0010483E"/>
    <w:rsid w:val="001066B3"/>
    <w:rsid w:val="00115218"/>
    <w:rsid w:val="0011536B"/>
    <w:rsid w:val="00121F5A"/>
    <w:rsid w:val="00171A0D"/>
    <w:rsid w:val="00183952"/>
    <w:rsid w:val="00193796"/>
    <w:rsid w:val="001A172A"/>
    <w:rsid w:val="001A2E3B"/>
    <w:rsid w:val="001A56CB"/>
    <w:rsid w:val="001E7473"/>
    <w:rsid w:val="001F2922"/>
    <w:rsid w:val="00207127"/>
    <w:rsid w:val="00207200"/>
    <w:rsid w:val="002114AA"/>
    <w:rsid w:val="002148BA"/>
    <w:rsid w:val="0021493E"/>
    <w:rsid w:val="00226989"/>
    <w:rsid w:val="00237930"/>
    <w:rsid w:val="002544EB"/>
    <w:rsid w:val="0025562F"/>
    <w:rsid w:val="00267DB6"/>
    <w:rsid w:val="00271006"/>
    <w:rsid w:val="0027297B"/>
    <w:rsid w:val="0027315D"/>
    <w:rsid w:val="0028179F"/>
    <w:rsid w:val="00281AE0"/>
    <w:rsid w:val="002873C6"/>
    <w:rsid w:val="00291B52"/>
    <w:rsid w:val="002D3B5C"/>
    <w:rsid w:val="00321383"/>
    <w:rsid w:val="0032260A"/>
    <w:rsid w:val="00322A15"/>
    <w:rsid w:val="00323305"/>
    <w:rsid w:val="0034273B"/>
    <w:rsid w:val="00342C6E"/>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212B9"/>
    <w:rsid w:val="0043355B"/>
    <w:rsid w:val="004345AA"/>
    <w:rsid w:val="004405F4"/>
    <w:rsid w:val="00463DA3"/>
    <w:rsid w:val="00464298"/>
    <w:rsid w:val="00477CBD"/>
    <w:rsid w:val="00484A20"/>
    <w:rsid w:val="0049750C"/>
    <w:rsid w:val="004A57D4"/>
    <w:rsid w:val="004F1754"/>
    <w:rsid w:val="004F2FBA"/>
    <w:rsid w:val="004F4F57"/>
    <w:rsid w:val="0053462B"/>
    <w:rsid w:val="00546EC0"/>
    <w:rsid w:val="005539DD"/>
    <w:rsid w:val="00566898"/>
    <w:rsid w:val="005A42BF"/>
    <w:rsid w:val="00612BA1"/>
    <w:rsid w:val="00617AD0"/>
    <w:rsid w:val="00660E13"/>
    <w:rsid w:val="00667BDD"/>
    <w:rsid w:val="00671439"/>
    <w:rsid w:val="0069647D"/>
    <w:rsid w:val="006A743F"/>
    <w:rsid w:val="006B6CB1"/>
    <w:rsid w:val="006E78C9"/>
    <w:rsid w:val="0070695C"/>
    <w:rsid w:val="00707DE2"/>
    <w:rsid w:val="007243BF"/>
    <w:rsid w:val="007553BB"/>
    <w:rsid w:val="0077439F"/>
    <w:rsid w:val="00776DC0"/>
    <w:rsid w:val="00797FDD"/>
    <w:rsid w:val="007B4608"/>
    <w:rsid w:val="007C02A6"/>
    <w:rsid w:val="007C35F5"/>
    <w:rsid w:val="007C5EE0"/>
    <w:rsid w:val="007C672D"/>
    <w:rsid w:val="007D6360"/>
    <w:rsid w:val="007D6E51"/>
    <w:rsid w:val="0080183C"/>
    <w:rsid w:val="00804C91"/>
    <w:rsid w:val="00811EFC"/>
    <w:rsid w:val="00821A22"/>
    <w:rsid w:val="008344F6"/>
    <w:rsid w:val="00837AAD"/>
    <w:rsid w:val="00870626"/>
    <w:rsid w:val="00882DAE"/>
    <w:rsid w:val="00885517"/>
    <w:rsid w:val="008A4CEF"/>
    <w:rsid w:val="008B384F"/>
    <w:rsid w:val="008B5248"/>
    <w:rsid w:val="008B59FC"/>
    <w:rsid w:val="008C34CF"/>
    <w:rsid w:val="008C67C1"/>
    <w:rsid w:val="008D2023"/>
    <w:rsid w:val="008E4A4F"/>
    <w:rsid w:val="008F77A0"/>
    <w:rsid w:val="00906E40"/>
    <w:rsid w:val="00907701"/>
    <w:rsid w:val="00907CE3"/>
    <w:rsid w:val="0091226B"/>
    <w:rsid w:val="009231D7"/>
    <w:rsid w:val="00961172"/>
    <w:rsid w:val="00972917"/>
    <w:rsid w:val="0097529A"/>
    <w:rsid w:val="00984D26"/>
    <w:rsid w:val="00993C1D"/>
    <w:rsid w:val="009A2792"/>
    <w:rsid w:val="009A6D3B"/>
    <w:rsid w:val="009C6777"/>
    <w:rsid w:val="009E3173"/>
    <w:rsid w:val="009F6878"/>
    <w:rsid w:val="00A47212"/>
    <w:rsid w:val="00A90909"/>
    <w:rsid w:val="00A93B99"/>
    <w:rsid w:val="00A9637B"/>
    <w:rsid w:val="00AA15DA"/>
    <w:rsid w:val="00AA5E1E"/>
    <w:rsid w:val="00AF6D02"/>
    <w:rsid w:val="00B12ED4"/>
    <w:rsid w:val="00B16A80"/>
    <w:rsid w:val="00B362FD"/>
    <w:rsid w:val="00B43607"/>
    <w:rsid w:val="00B605E4"/>
    <w:rsid w:val="00B6656C"/>
    <w:rsid w:val="00B67BD6"/>
    <w:rsid w:val="00B73855"/>
    <w:rsid w:val="00BA2AA7"/>
    <w:rsid w:val="00BB0526"/>
    <w:rsid w:val="00BB487A"/>
    <w:rsid w:val="00BC4C9F"/>
    <w:rsid w:val="00BC6BBA"/>
    <w:rsid w:val="00BD4EB2"/>
    <w:rsid w:val="00BD7482"/>
    <w:rsid w:val="00C125F4"/>
    <w:rsid w:val="00C168FC"/>
    <w:rsid w:val="00C22CD1"/>
    <w:rsid w:val="00C37BE1"/>
    <w:rsid w:val="00C42639"/>
    <w:rsid w:val="00C815AF"/>
    <w:rsid w:val="00C92D11"/>
    <w:rsid w:val="00C9422C"/>
    <w:rsid w:val="00CA19C6"/>
    <w:rsid w:val="00CC22B0"/>
    <w:rsid w:val="00CD1ACF"/>
    <w:rsid w:val="00CD5FB8"/>
    <w:rsid w:val="00CF3BDB"/>
    <w:rsid w:val="00D01D2C"/>
    <w:rsid w:val="00D10CD9"/>
    <w:rsid w:val="00D15228"/>
    <w:rsid w:val="00D15290"/>
    <w:rsid w:val="00D42D77"/>
    <w:rsid w:val="00D436BB"/>
    <w:rsid w:val="00D613E8"/>
    <w:rsid w:val="00D855BB"/>
    <w:rsid w:val="00D90B08"/>
    <w:rsid w:val="00D91076"/>
    <w:rsid w:val="00DA2EDC"/>
    <w:rsid w:val="00DA5AE0"/>
    <w:rsid w:val="00DC26AE"/>
    <w:rsid w:val="00DE01BF"/>
    <w:rsid w:val="00DF4E45"/>
    <w:rsid w:val="00E041C1"/>
    <w:rsid w:val="00E16F4B"/>
    <w:rsid w:val="00E41323"/>
    <w:rsid w:val="00E567F3"/>
    <w:rsid w:val="00E70413"/>
    <w:rsid w:val="00E71F74"/>
    <w:rsid w:val="00E73449"/>
    <w:rsid w:val="00E75168"/>
    <w:rsid w:val="00E75F27"/>
    <w:rsid w:val="00ED6CF9"/>
    <w:rsid w:val="00ED6DA4"/>
    <w:rsid w:val="00ED7516"/>
    <w:rsid w:val="00EE431C"/>
    <w:rsid w:val="00EE776D"/>
    <w:rsid w:val="00EF3B85"/>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16D3A71"/>
  <w15:chartTrackingRefBased/>
  <w15:docId w15:val="{65C23604-5613-422A-B147-A3A9094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es.nhs.uk/sitesplus/documents/888/All%20Wales%20Infection%20Prevention%20and%20Control%20Guidance%20for%20Educational%20Settings_FINALMay%202017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documents/888/Infection%20Prevention%20and%20Control%20for%20Childcare%20Settings%20Final%202014%20%282%29.outpu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arning.gov.wales/resources/browse-all/supporting-learners-with-healthcare-needs/?lang=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0E21-E963-4500-AB7F-7DBC4E73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Broad</dc:creator>
  <cp:keywords/>
  <dc:description/>
  <cp:lastModifiedBy>Niki Prytherch</cp:lastModifiedBy>
  <cp:revision>25</cp:revision>
  <cp:lastPrinted>2019-06-17T10:08:00Z</cp:lastPrinted>
  <dcterms:created xsi:type="dcterms:W3CDTF">2018-04-17T10:36:00Z</dcterms:created>
  <dcterms:modified xsi:type="dcterms:W3CDTF">2022-11-26T14:40:00Z</dcterms:modified>
</cp:coreProperties>
</file>